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AD6" w:rsidRPr="00885D4F" w:rsidRDefault="00467AD6" w:rsidP="00467AD6">
      <w:pPr>
        <w:pStyle w:val="Textbody"/>
        <w:jc w:val="center"/>
        <w:rPr>
          <w:b/>
          <w:sz w:val="28"/>
          <w:szCs w:val="28"/>
          <w:lang w:val="ru-RU"/>
        </w:rPr>
      </w:pPr>
      <w:r w:rsidRPr="00885D4F">
        <w:rPr>
          <w:b/>
          <w:sz w:val="28"/>
          <w:szCs w:val="28"/>
          <w:lang w:val="ru-RU"/>
        </w:rPr>
        <w:t xml:space="preserve">Выступление на совещании ЗД по УВР </w:t>
      </w:r>
    </w:p>
    <w:p w:rsidR="00467AD6" w:rsidRPr="003C4CC8" w:rsidRDefault="00467AD6" w:rsidP="003C4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9CF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BC69CF">
        <w:rPr>
          <w:rFonts w:ascii="Times New Roman" w:hAnsi="Times New Roman" w:cs="Times New Roman"/>
          <w:b/>
          <w:sz w:val="28"/>
          <w:szCs w:val="28"/>
        </w:rPr>
        <w:t>О подготовке к проведению ГИА в МОБУ «Электрозаводская СОШ»</w:t>
      </w:r>
    </w:p>
    <w:p w:rsidR="003C4CC8" w:rsidRPr="00CB6C8B" w:rsidRDefault="003C4CC8" w:rsidP="003C4CC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C4CC8">
        <w:rPr>
          <w:rFonts w:ascii="Times New Roman" w:hAnsi="Times New Roman" w:cs="Times New Roman"/>
          <w:sz w:val="24"/>
          <w:szCs w:val="24"/>
        </w:rPr>
        <w:t>Одной из задач современной школы сегодня является качес</w:t>
      </w:r>
      <w:r>
        <w:rPr>
          <w:rFonts w:ascii="Times New Roman" w:hAnsi="Times New Roman" w:cs="Times New Roman"/>
          <w:sz w:val="24"/>
          <w:szCs w:val="24"/>
        </w:rPr>
        <w:t xml:space="preserve">твенная подготовка выпускника к государственной </w:t>
      </w:r>
      <w:r w:rsidRPr="003C4CC8">
        <w:rPr>
          <w:rFonts w:ascii="Times New Roman" w:hAnsi="Times New Roman" w:cs="Times New Roman"/>
          <w:sz w:val="24"/>
          <w:szCs w:val="24"/>
        </w:rPr>
        <w:t>итоговой аттестации, которая проводится в форме ЕГЭ</w:t>
      </w:r>
      <w:r>
        <w:rPr>
          <w:rFonts w:ascii="Times New Roman" w:hAnsi="Times New Roman" w:cs="Times New Roman"/>
          <w:sz w:val="24"/>
          <w:szCs w:val="24"/>
        </w:rPr>
        <w:t xml:space="preserve"> в 11 классе и в форме ОГЭ</w:t>
      </w:r>
      <w:r w:rsidRPr="003C4CC8">
        <w:rPr>
          <w:rFonts w:ascii="Times New Roman" w:hAnsi="Times New Roman" w:cs="Times New Roman"/>
          <w:sz w:val="24"/>
          <w:szCs w:val="24"/>
        </w:rPr>
        <w:t xml:space="preserve"> в 9 классе. Итоговая государственная аттестация учащихся играет огром</w:t>
      </w:r>
      <w:r>
        <w:rPr>
          <w:rFonts w:ascii="Times New Roman" w:hAnsi="Times New Roman" w:cs="Times New Roman"/>
          <w:sz w:val="24"/>
          <w:szCs w:val="24"/>
        </w:rPr>
        <w:t xml:space="preserve">ную роль как </w:t>
      </w:r>
      <w:r w:rsidRPr="003C4CC8">
        <w:rPr>
          <w:rFonts w:ascii="Times New Roman" w:hAnsi="Times New Roman" w:cs="Times New Roman"/>
          <w:sz w:val="24"/>
          <w:szCs w:val="24"/>
        </w:rPr>
        <w:t xml:space="preserve">для самих учащихся, так и для педагогического коллектива школы и дает возможность в целом подвести итог деятельности, проверить знания и умения учащихся, обнаружить пробелы в преподавании отдельных предметов, достижения и недостатки всего учебно-воспитательного процесса школы. Создание условий для успешного прохождения государственной итоговой аттестации – одна из важнейших задач педагогического коллектива. Для ее реализации требуется система взаимодействия всех участников образовательного процесса. Это система слаженной и целенаправленной работы учителя, </w:t>
      </w:r>
      <w:r w:rsidRPr="00CB6C8B">
        <w:rPr>
          <w:rFonts w:ascii="Times New Roman" w:hAnsi="Times New Roman" w:cs="Times New Roman"/>
          <w:sz w:val="24"/>
          <w:szCs w:val="24"/>
        </w:rPr>
        <w:t xml:space="preserve">учащихся, администрации школы и родителей. </w:t>
      </w:r>
    </w:p>
    <w:p w:rsidR="003C4CC8" w:rsidRPr="00CB6C8B" w:rsidRDefault="003C4CC8" w:rsidP="00CB6C8B">
      <w:pPr>
        <w:pStyle w:val="a5"/>
        <w:jc w:val="both"/>
        <w:rPr>
          <w:rStyle w:val="FontStyle15"/>
          <w:sz w:val="24"/>
          <w:szCs w:val="24"/>
        </w:rPr>
      </w:pPr>
      <w:r w:rsidRPr="00CB6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6C8B" w:rsidRPr="00CB6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CB6C8B">
        <w:rPr>
          <w:rFonts w:ascii="Times New Roman" w:eastAsia="Times New Roman" w:hAnsi="Times New Roman" w:cs="Times New Roman"/>
          <w:sz w:val="24"/>
          <w:szCs w:val="24"/>
        </w:rPr>
        <w:t xml:space="preserve">В МОБУ «Электрозаводская СОШ» ведется планомерная работа по подготовке к государственной итоговой аттестации. </w:t>
      </w:r>
      <w:r w:rsidR="00CB6C8B" w:rsidRPr="00CB6C8B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CB6C8B">
        <w:rPr>
          <w:rFonts w:ascii="Times New Roman" w:eastAsia="Times New Roman" w:hAnsi="Times New Roman" w:cs="Times New Roman"/>
          <w:sz w:val="24"/>
          <w:szCs w:val="24"/>
        </w:rPr>
        <w:t xml:space="preserve"> программа по подготовке выпускников к прохождению государственной итоговой аттестации в 2024-2025 учебном году по образовательным программам основного общего и среднего общего образования (</w:t>
      </w:r>
      <w:r w:rsidR="00CB6C8B" w:rsidRPr="00CB6C8B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CB6C8B">
        <w:rPr>
          <w:rFonts w:ascii="Times New Roman" w:eastAsia="Times New Roman" w:hAnsi="Times New Roman" w:cs="Times New Roman"/>
          <w:sz w:val="24"/>
          <w:szCs w:val="24"/>
        </w:rPr>
        <w:t xml:space="preserve"> от 30.08.2024г № 69</w:t>
      </w:r>
      <w:r w:rsidR="00CB6C8B" w:rsidRPr="00CB6C8B">
        <w:rPr>
          <w:rFonts w:ascii="Times New Roman" w:eastAsia="Times New Roman" w:hAnsi="Times New Roman" w:cs="Times New Roman"/>
          <w:sz w:val="24"/>
          <w:szCs w:val="24"/>
        </w:rPr>
        <w:t>).</w:t>
      </w:r>
      <w:r w:rsidR="00CB6C8B" w:rsidRPr="00CB6C8B">
        <w:rPr>
          <w:rFonts w:ascii="Times New Roman" w:hAnsi="Times New Roman" w:cs="Times New Roman"/>
          <w:sz w:val="24"/>
          <w:szCs w:val="24"/>
        </w:rPr>
        <w:t xml:space="preserve"> </w:t>
      </w:r>
      <w:r w:rsidR="00CB6C8B" w:rsidRPr="00CB6C8B">
        <w:rPr>
          <w:rStyle w:val="FontStyle15"/>
          <w:sz w:val="24"/>
          <w:szCs w:val="24"/>
        </w:rPr>
        <w:t>Всеми учителями-предметниками составлены п</w:t>
      </w:r>
      <w:r w:rsidR="00533E35">
        <w:rPr>
          <w:rStyle w:val="FontStyle15"/>
          <w:sz w:val="24"/>
          <w:szCs w:val="24"/>
        </w:rPr>
        <w:t xml:space="preserve">ланы работы по подготовке к ГИА, которые </w:t>
      </w:r>
      <w:r w:rsidR="00CB6C8B" w:rsidRPr="00CB6C8B">
        <w:rPr>
          <w:rStyle w:val="FontStyle15"/>
          <w:sz w:val="24"/>
          <w:szCs w:val="24"/>
        </w:rPr>
        <w:t>включают анализ работы за прошлый год, спецификацию, кодификатор, демоверсию за этот год, комплекты для проведения диагностических работ с обучающимися в течение года, мониторинг на каждого обучающегося).</w:t>
      </w:r>
    </w:p>
    <w:p w:rsidR="00CB6C8B" w:rsidRPr="00CB6C8B" w:rsidRDefault="00CB6C8B" w:rsidP="00CB6C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B6C8B">
        <w:rPr>
          <w:rFonts w:ascii="Times New Roman" w:hAnsi="Times New Roman" w:cs="Times New Roman"/>
          <w:sz w:val="24"/>
          <w:szCs w:val="24"/>
        </w:rPr>
        <w:t>Анализ кадрового состава позволяет сделать следующие выводы.</w:t>
      </w:r>
    </w:p>
    <w:p w:rsidR="00CB6C8B" w:rsidRPr="00CB6C8B" w:rsidRDefault="00CB6C8B" w:rsidP="00CB6C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6C8B">
        <w:rPr>
          <w:rFonts w:ascii="Times New Roman" w:hAnsi="Times New Roman" w:cs="Times New Roman"/>
          <w:sz w:val="24"/>
          <w:szCs w:val="24"/>
        </w:rPr>
        <w:t xml:space="preserve">Общее количество педагогов, готовивших выпускников 11 </w:t>
      </w:r>
      <w:r>
        <w:rPr>
          <w:rFonts w:ascii="Times New Roman" w:hAnsi="Times New Roman" w:cs="Times New Roman"/>
          <w:sz w:val="24"/>
          <w:szCs w:val="24"/>
        </w:rPr>
        <w:t xml:space="preserve">и 9 классов к государственной итоговой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аттестации  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33E35">
        <w:rPr>
          <w:rFonts w:ascii="Times New Roman" w:hAnsi="Times New Roman" w:cs="Times New Roman"/>
          <w:sz w:val="24"/>
          <w:szCs w:val="24"/>
        </w:rPr>
        <w:t>. Все педагоги</w:t>
      </w:r>
      <w:r w:rsidRPr="00CB6C8B">
        <w:rPr>
          <w:rFonts w:ascii="Times New Roman" w:hAnsi="Times New Roman" w:cs="Times New Roman"/>
          <w:sz w:val="24"/>
          <w:szCs w:val="24"/>
        </w:rPr>
        <w:t xml:space="preserve"> имеют высшее</w:t>
      </w:r>
      <w:r w:rsidR="00533E35">
        <w:rPr>
          <w:rFonts w:ascii="Times New Roman" w:hAnsi="Times New Roman" w:cs="Times New Roman"/>
          <w:sz w:val="24"/>
          <w:szCs w:val="24"/>
        </w:rPr>
        <w:t xml:space="preserve"> педагогическое</w:t>
      </w:r>
      <w:r w:rsidRPr="00CB6C8B">
        <w:rPr>
          <w:rFonts w:ascii="Times New Roman" w:hAnsi="Times New Roman" w:cs="Times New Roman"/>
          <w:sz w:val="24"/>
          <w:szCs w:val="24"/>
        </w:rPr>
        <w:t xml:space="preserve"> об</w:t>
      </w:r>
      <w:r w:rsidR="00533E35">
        <w:rPr>
          <w:rFonts w:ascii="Times New Roman" w:hAnsi="Times New Roman" w:cs="Times New Roman"/>
          <w:sz w:val="24"/>
          <w:szCs w:val="24"/>
        </w:rPr>
        <w:t>разование</w:t>
      </w:r>
      <w:r w:rsidRPr="00CB6C8B">
        <w:rPr>
          <w:rFonts w:ascii="Times New Roman" w:hAnsi="Times New Roman" w:cs="Times New Roman"/>
          <w:sz w:val="24"/>
          <w:szCs w:val="24"/>
        </w:rPr>
        <w:t>. Квалификация по диплому соответствует преподавае</w:t>
      </w:r>
      <w:r>
        <w:rPr>
          <w:rFonts w:ascii="Times New Roman" w:hAnsi="Times New Roman" w:cs="Times New Roman"/>
          <w:sz w:val="24"/>
          <w:szCs w:val="24"/>
        </w:rPr>
        <w:t>мым пре</w:t>
      </w:r>
      <w:r w:rsidR="00E72074">
        <w:rPr>
          <w:rFonts w:ascii="Times New Roman" w:hAnsi="Times New Roman" w:cs="Times New Roman"/>
          <w:sz w:val="24"/>
          <w:szCs w:val="24"/>
        </w:rPr>
        <w:t xml:space="preserve">дметам. Высшую КК имеют 1 </w:t>
      </w:r>
      <w:proofErr w:type="gramStart"/>
      <w:r w:rsidR="00E72074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="00E72074">
        <w:rPr>
          <w:rFonts w:ascii="Times New Roman" w:hAnsi="Times New Roman" w:cs="Times New Roman"/>
          <w:sz w:val="24"/>
          <w:szCs w:val="24"/>
        </w:rPr>
        <w:t>/17%, первую КК имеют 5 чел/83</w:t>
      </w:r>
      <w:r w:rsidRPr="00CB6C8B">
        <w:rPr>
          <w:rFonts w:ascii="Times New Roman" w:hAnsi="Times New Roman" w:cs="Times New Roman"/>
          <w:sz w:val="24"/>
          <w:szCs w:val="24"/>
        </w:rPr>
        <w:t xml:space="preserve">%. Стаж работы </w:t>
      </w:r>
      <w:r>
        <w:rPr>
          <w:rFonts w:ascii="Times New Roman" w:hAnsi="Times New Roman" w:cs="Times New Roman"/>
          <w:sz w:val="24"/>
          <w:szCs w:val="24"/>
        </w:rPr>
        <w:t>у всех учителей более 2</w:t>
      </w:r>
      <w:r w:rsidRPr="00CB6C8B">
        <w:rPr>
          <w:rFonts w:ascii="Times New Roman" w:hAnsi="Times New Roman" w:cs="Times New Roman"/>
          <w:sz w:val="24"/>
          <w:szCs w:val="24"/>
        </w:rPr>
        <w:t>3 лет. Все имеют опыт по подготовке к ГИА.</w:t>
      </w:r>
    </w:p>
    <w:tbl>
      <w:tblPr>
        <w:tblW w:w="521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1273"/>
        <w:gridCol w:w="849"/>
        <w:gridCol w:w="1277"/>
        <w:gridCol w:w="1275"/>
        <w:gridCol w:w="3543"/>
        <w:gridCol w:w="1133"/>
      </w:tblGrid>
      <w:tr w:rsidR="00CB6C8B" w:rsidRPr="0074227F" w:rsidTr="00CB6C8B">
        <w:tc>
          <w:tcPr>
            <w:tcW w:w="717" w:type="pct"/>
          </w:tcPr>
          <w:p w:rsidR="00CB6C8B" w:rsidRPr="0074227F" w:rsidRDefault="00CB6C8B" w:rsidP="00CB6C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27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583" w:type="pct"/>
          </w:tcPr>
          <w:p w:rsidR="00CB6C8B" w:rsidRPr="0074227F" w:rsidRDefault="00CB6C8B" w:rsidP="00CB6C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27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89" w:type="pct"/>
          </w:tcPr>
          <w:p w:rsidR="00CB6C8B" w:rsidRPr="0074227F" w:rsidRDefault="00CB6C8B" w:rsidP="00CB6C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27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85" w:type="pct"/>
          </w:tcPr>
          <w:p w:rsidR="00CB6C8B" w:rsidRDefault="00CB6C8B" w:rsidP="00CB6C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4227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CB6C8B" w:rsidRPr="0074227F" w:rsidRDefault="00CB6C8B" w:rsidP="00CB6C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4227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вание</w:t>
            </w:r>
            <w:proofErr w:type="spellEnd"/>
          </w:p>
        </w:tc>
        <w:tc>
          <w:tcPr>
            <w:tcW w:w="584" w:type="pct"/>
          </w:tcPr>
          <w:p w:rsidR="00CB6C8B" w:rsidRDefault="00CB6C8B" w:rsidP="00CB6C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4227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Квалифи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CB6C8B" w:rsidRPr="0074227F" w:rsidRDefault="00CB6C8B" w:rsidP="00CB6C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4227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кационная</w:t>
            </w:r>
            <w:proofErr w:type="spellEnd"/>
            <w:r w:rsidRPr="0074227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1623" w:type="pct"/>
          </w:tcPr>
          <w:p w:rsidR="00CB6C8B" w:rsidRPr="0074227F" w:rsidRDefault="00CB6C8B" w:rsidP="00CB6C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27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Курсы по предмету</w:t>
            </w:r>
          </w:p>
        </w:tc>
        <w:tc>
          <w:tcPr>
            <w:tcW w:w="519" w:type="pct"/>
          </w:tcPr>
          <w:p w:rsidR="00CB6C8B" w:rsidRPr="0074227F" w:rsidRDefault="00CB6C8B" w:rsidP="00CB6C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4227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Педагоги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74227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ческий</w:t>
            </w:r>
            <w:proofErr w:type="spellEnd"/>
            <w:proofErr w:type="gramEnd"/>
            <w:r w:rsidRPr="0074227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стаж</w:t>
            </w:r>
          </w:p>
        </w:tc>
      </w:tr>
      <w:tr w:rsidR="00CB6C8B" w:rsidRPr="00F23D7D" w:rsidTr="00CB6C8B">
        <w:tc>
          <w:tcPr>
            <w:tcW w:w="717" w:type="pct"/>
          </w:tcPr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D7D">
              <w:rPr>
                <w:rFonts w:ascii="Times New Roman" w:hAnsi="Times New Roman" w:cs="Times New Roman"/>
                <w:sz w:val="20"/>
                <w:szCs w:val="20"/>
              </w:rPr>
              <w:t>Байшева</w:t>
            </w:r>
            <w:proofErr w:type="spellEnd"/>
            <w:r w:rsidRPr="00F23D7D">
              <w:rPr>
                <w:rFonts w:ascii="Times New Roman" w:hAnsi="Times New Roman" w:cs="Times New Roman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583" w:type="pct"/>
          </w:tcPr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23D7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89" w:type="pct"/>
          </w:tcPr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D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585" w:type="pct"/>
          </w:tcPr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23D7D">
              <w:rPr>
                <w:rFonts w:ascii="Times New Roman" w:hAnsi="Times New Roman" w:cs="Times New Roman"/>
                <w:sz w:val="20"/>
                <w:szCs w:val="20"/>
              </w:rPr>
              <w:t>ВП</w:t>
            </w:r>
          </w:p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Учитель географии </w:t>
            </w:r>
          </w:p>
        </w:tc>
        <w:tc>
          <w:tcPr>
            <w:tcW w:w="584" w:type="pct"/>
          </w:tcPr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D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pct"/>
          </w:tcPr>
          <w:p w:rsidR="00CB6C8B" w:rsidRPr="00AD43E3" w:rsidRDefault="00CB6C8B" w:rsidP="00CB6C8B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2022, ФГАОУ ДПО «Академия </w:t>
            </w:r>
            <w:proofErr w:type="spellStart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 России» "Реализация </w:t>
            </w:r>
            <w:proofErr w:type="gramStart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>требований</w:t>
            </w:r>
            <w:proofErr w:type="gramEnd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обновленных ФГОС НОО, ФГОС ООО в работе учителя", 36ч</w:t>
            </w:r>
          </w:p>
          <w:p w:rsidR="00CB6C8B" w:rsidRPr="00AD43E3" w:rsidRDefault="00CB6C8B" w:rsidP="00CB6C8B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2023, ФГАОУ ДПО «Академия </w:t>
            </w:r>
            <w:proofErr w:type="spellStart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 России» "Реализация </w:t>
            </w:r>
            <w:proofErr w:type="gramStart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>требований</w:t>
            </w:r>
            <w:proofErr w:type="gramEnd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обновленных ФГОС ООО, ФГОС СОО в работе учителя",36ч.</w:t>
            </w:r>
          </w:p>
        </w:tc>
        <w:tc>
          <w:tcPr>
            <w:tcW w:w="519" w:type="pct"/>
          </w:tcPr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CB6C8B" w:rsidRPr="00F23D7D" w:rsidTr="00CB6C8B">
        <w:tc>
          <w:tcPr>
            <w:tcW w:w="717" w:type="pct"/>
          </w:tcPr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23D7D">
              <w:rPr>
                <w:rFonts w:ascii="Times New Roman" w:hAnsi="Times New Roman" w:cs="Times New Roman"/>
                <w:sz w:val="20"/>
                <w:szCs w:val="20"/>
              </w:rPr>
              <w:t>Константинова Любовь Анатольевна</w:t>
            </w:r>
          </w:p>
        </w:tc>
        <w:tc>
          <w:tcPr>
            <w:tcW w:w="583" w:type="pct"/>
          </w:tcPr>
          <w:p w:rsidR="00CB6C8B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D7D"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proofErr w:type="spellEnd"/>
          </w:p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23D7D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389" w:type="pct"/>
          </w:tcPr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D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585" w:type="pct"/>
          </w:tcPr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23D7D">
              <w:rPr>
                <w:rFonts w:ascii="Times New Roman" w:hAnsi="Times New Roman" w:cs="Times New Roman"/>
                <w:sz w:val="20"/>
                <w:szCs w:val="20"/>
              </w:rPr>
              <w:t>ВП</w:t>
            </w:r>
          </w:p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23D7D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584" w:type="pct"/>
          </w:tcPr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623" w:type="pct"/>
          </w:tcPr>
          <w:p w:rsidR="00CB6C8B" w:rsidRPr="00AD43E3" w:rsidRDefault="00CB6C8B" w:rsidP="00CB6C8B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2022, ФГАОУ ДПО «Академия </w:t>
            </w:r>
            <w:proofErr w:type="spellStart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 России» "Реализация </w:t>
            </w:r>
            <w:proofErr w:type="gramStart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>требований</w:t>
            </w:r>
            <w:proofErr w:type="gramEnd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обновленных ФГОС НОО, ФГОС ООО в работе учителя», 36ч</w:t>
            </w:r>
          </w:p>
          <w:p w:rsidR="00CB6C8B" w:rsidRPr="00AD43E3" w:rsidRDefault="00CB6C8B" w:rsidP="00CB6C8B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2023, ФГАОУ ДПО «Академия </w:t>
            </w:r>
            <w:proofErr w:type="spellStart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 России» "Реализация </w:t>
            </w:r>
            <w:proofErr w:type="gramStart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>требований</w:t>
            </w:r>
            <w:proofErr w:type="gramEnd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обновленных ФГОС ООО, ФГОС СОО в работе учителя», 36ч</w:t>
            </w:r>
          </w:p>
        </w:tc>
        <w:tc>
          <w:tcPr>
            <w:tcW w:w="519" w:type="pct"/>
          </w:tcPr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CB6C8B" w:rsidRPr="00F23D7D" w:rsidTr="00CB6C8B">
        <w:tc>
          <w:tcPr>
            <w:tcW w:w="717" w:type="pct"/>
          </w:tcPr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23D7D">
              <w:rPr>
                <w:rFonts w:ascii="Times New Roman" w:hAnsi="Times New Roman" w:cs="Times New Roman"/>
                <w:sz w:val="20"/>
                <w:szCs w:val="20"/>
              </w:rPr>
              <w:t>Морозова Оксана Владимировна</w:t>
            </w:r>
          </w:p>
        </w:tc>
        <w:tc>
          <w:tcPr>
            <w:tcW w:w="583" w:type="pct"/>
          </w:tcPr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23D7D">
              <w:rPr>
                <w:rFonts w:ascii="Times New Roman" w:hAnsi="Times New Roman" w:cs="Times New Roman"/>
                <w:sz w:val="20"/>
                <w:szCs w:val="20"/>
              </w:rPr>
              <w:t>усский язык и литература</w:t>
            </w:r>
          </w:p>
        </w:tc>
        <w:tc>
          <w:tcPr>
            <w:tcW w:w="389" w:type="pct"/>
          </w:tcPr>
          <w:p w:rsidR="00CB6C8B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5,7</w:t>
            </w:r>
            <w:r w:rsidRPr="00F23D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5" w:type="pct"/>
          </w:tcPr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23D7D">
              <w:rPr>
                <w:rFonts w:ascii="Times New Roman" w:hAnsi="Times New Roman" w:cs="Times New Roman"/>
                <w:sz w:val="20"/>
                <w:szCs w:val="20"/>
              </w:rPr>
              <w:t>ВП</w:t>
            </w:r>
          </w:p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23D7D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84" w:type="pct"/>
          </w:tcPr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D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pct"/>
          </w:tcPr>
          <w:p w:rsidR="00CB6C8B" w:rsidRPr="00AD43E3" w:rsidRDefault="00CB6C8B" w:rsidP="00CB6C8B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2022, ФГАОУ ДПО «Академия </w:t>
            </w:r>
            <w:proofErr w:type="spellStart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 России» "Реализация </w:t>
            </w:r>
            <w:proofErr w:type="gramStart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>требований</w:t>
            </w:r>
            <w:proofErr w:type="gramEnd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обновленных ФГОС НОО, ФГОС ООО в работе учителя", 36ч.</w:t>
            </w:r>
          </w:p>
          <w:p w:rsidR="00CB6C8B" w:rsidRPr="00AD43E3" w:rsidRDefault="00CB6C8B" w:rsidP="00CB6C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43E3">
              <w:rPr>
                <w:rFonts w:ascii="Times New Roman" w:hAnsi="Times New Roman"/>
                <w:sz w:val="18"/>
                <w:szCs w:val="18"/>
              </w:rPr>
              <w:t xml:space="preserve">2022, ФГАОУ ДПО «Академия </w:t>
            </w:r>
            <w:proofErr w:type="spellStart"/>
            <w:r w:rsidRPr="00AD43E3">
              <w:rPr>
                <w:rFonts w:ascii="Times New Roman" w:hAnsi="Times New Roman"/>
                <w:sz w:val="18"/>
                <w:szCs w:val="18"/>
              </w:rPr>
              <w:t>Минпросвещения</w:t>
            </w:r>
            <w:proofErr w:type="spellEnd"/>
            <w:r w:rsidRPr="00AD43E3">
              <w:rPr>
                <w:rFonts w:ascii="Times New Roman" w:hAnsi="Times New Roman"/>
                <w:sz w:val="18"/>
                <w:szCs w:val="18"/>
              </w:rPr>
              <w:t xml:space="preserve"> России» «</w:t>
            </w:r>
            <w:proofErr w:type="spellStart"/>
            <w:r w:rsidRPr="00AD43E3">
              <w:rPr>
                <w:rFonts w:ascii="Times New Roman" w:hAnsi="Times New Roman"/>
                <w:sz w:val="18"/>
                <w:szCs w:val="18"/>
              </w:rPr>
              <w:t>Фомирование</w:t>
            </w:r>
            <w:proofErr w:type="spellEnd"/>
            <w:r w:rsidRPr="00AD43E3">
              <w:rPr>
                <w:rFonts w:ascii="Times New Roman" w:hAnsi="Times New Roman"/>
                <w:sz w:val="18"/>
                <w:szCs w:val="18"/>
              </w:rPr>
              <w:t xml:space="preserve"> функциональной грамотности обучающихся на уроках русского языка и родных языков народов РФ», 36ч.;</w:t>
            </w:r>
          </w:p>
          <w:p w:rsidR="00CB6C8B" w:rsidRPr="00AD43E3" w:rsidRDefault="00CB6C8B" w:rsidP="00CB6C8B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43E3">
              <w:rPr>
                <w:rFonts w:ascii="Times New Roman" w:hAnsi="Times New Roman"/>
                <w:sz w:val="18"/>
                <w:szCs w:val="18"/>
              </w:rPr>
              <w:t xml:space="preserve">2024, ИОМ по предмету «Русский язык и литература», ГБПОУ </w:t>
            </w:r>
            <w:proofErr w:type="spellStart"/>
            <w:r w:rsidRPr="00AD43E3">
              <w:rPr>
                <w:rFonts w:ascii="Times New Roman" w:hAnsi="Times New Roman"/>
                <w:sz w:val="18"/>
                <w:szCs w:val="18"/>
              </w:rPr>
              <w:t>Педколледж</w:t>
            </w:r>
            <w:proofErr w:type="spellEnd"/>
            <w:r w:rsidRPr="00AD43E3">
              <w:rPr>
                <w:rFonts w:ascii="Times New Roman" w:hAnsi="Times New Roman"/>
                <w:sz w:val="18"/>
                <w:szCs w:val="18"/>
              </w:rPr>
              <w:t xml:space="preserve"> г. Оренбурга, </w:t>
            </w:r>
          </w:p>
          <w:p w:rsidR="00CB6C8B" w:rsidRPr="00AD43E3" w:rsidRDefault="00CB6C8B" w:rsidP="00CB6C8B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43E3">
              <w:rPr>
                <w:rFonts w:ascii="Times New Roman" w:hAnsi="Times New Roman"/>
                <w:sz w:val="18"/>
                <w:szCs w:val="18"/>
              </w:rPr>
              <w:t>36 ч.</w:t>
            </w:r>
          </w:p>
        </w:tc>
        <w:tc>
          <w:tcPr>
            <w:tcW w:w="519" w:type="pct"/>
          </w:tcPr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CB6C8B" w:rsidRPr="00F23D7D" w:rsidTr="00CB6C8B">
        <w:tc>
          <w:tcPr>
            <w:tcW w:w="717" w:type="pct"/>
          </w:tcPr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23D7D">
              <w:rPr>
                <w:rFonts w:ascii="Times New Roman" w:hAnsi="Times New Roman" w:cs="Times New Roman"/>
                <w:sz w:val="20"/>
                <w:szCs w:val="20"/>
              </w:rPr>
              <w:t>Чуриков Павел Николаевич</w:t>
            </w:r>
          </w:p>
        </w:tc>
        <w:tc>
          <w:tcPr>
            <w:tcW w:w="583" w:type="pct"/>
          </w:tcPr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3D7D">
              <w:rPr>
                <w:rFonts w:ascii="Times New Roman" w:hAnsi="Times New Roman" w:cs="Times New Roman"/>
                <w:sz w:val="20"/>
                <w:szCs w:val="20"/>
              </w:rPr>
              <w:t>стория, обществознание</w:t>
            </w:r>
          </w:p>
        </w:tc>
        <w:tc>
          <w:tcPr>
            <w:tcW w:w="389" w:type="pct"/>
          </w:tcPr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D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585" w:type="pct"/>
          </w:tcPr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23D7D">
              <w:rPr>
                <w:rFonts w:ascii="Times New Roman" w:hAnsi="Times New Roman" w:cs="Times New Roman"/>
                <w:sz w:val="20"/>
                <w:szCs w:val="20"/>
              </w:rPr>
              <w:t>ВП</w:t>
            </w:r>
          </w:p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23D7D">
              <w:rPr>
                <w:rFonts w:ascii="Times New Roman" w:hAnsi="Times New Roman" w:cs="Times New Roman"/>
                <w:sz w:val="20"/>
                <w:szCs w:val="20"/>
              </w:rPr>
              <w:t>Учитель история и права</w:t>
            </w:r>
          </w:p>
        </w:tc>
        <w:tc>
          <w:tcPr>
            <w:tcW w:w="584" w:type="pct"/>
          </w:tcPr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D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pct"/>
          </w:tcPr>
          <w:p w:rsidR="00CB6C8B" w:rsidRPr="00AD43E3" w:rsidRDefault="00CB6C8B" w:rsidP="00CB6C8B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2022, ФГАОУ ДПО «Академия </w:t>
            </w:r>
            <w:proofErr w:type="spellStart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 России» "Реализация </w:t>
            </w:r>
            <w:proofErr w:type="gramStart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>требований</w:t>
            </w:r>
            <w:proofErr w:type="gramEnd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обновленных ФГОС НОО, ФГОС ООО в работе учителя", 36ч</w:t>
            </w:r>
          </w:p>
          <w:p w:rsidR="00CB6C8B" w:rsidRPr="00AD43E3" w:rsidRDefault="00CB6C8B" w:rsidP="00CB6C8B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2023, ФГАОУ ДПО «Академия </w:t>
            </w:r>
            <w:proofErr w:type="spellStart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 России» "Реализация </w:t>
            </w:r>
            <w:proofErr w:type="gramStart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требований</w:t>
            </w:r>
            <w:proofErr w:type="gramEnd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обновленных ФГОС ООО, ФГОС СОО в работе учителя», 36ч</w:t>
            </w:r>
          </w:p>
        </w:tc>
        <w:tc>
          <w:tcPr>
            <w:tcW w:w="519" w:type="pct"/>
          </w:tcPr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</w:tr>
      <w:tr w:rsidR="00CB6C8B" w:rsidRPr="00F23D7D" w:rsidTr="00CB6C8B">
        <w:tc>
          <w:tcPr>
            <w:tcW w:w="717" w:type="pct"/>
          </w:tcPr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Филатова Галина Викторовна</w:t>
            </w:r>
          </w:p>
        </w:tc>
        <w:tc>
          <w:tcPr>
            <w:tcW w:w="583" w:type="pct"/>
          </w:tcPr>
          <w:p w:rsidR="00CB6C8B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89" w:type="pct"/>
          </w:tcPr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6,8,11</w:t>
            </w:r>
          </w:p>
        </w:tc>
        <w:tc>
          <w:tcPr>
            <w:tcW w:w="585" w:type="pct"/>
          </w:tcPr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23D7D">
              <w:rPr>
                <w:rFonts w:ascii="Times New Roman" w:hAnsi="Times New Roman" w:cs="Times New Roman"/>
                <w:sz w:val="20"/>
                <w:szCs w:val="20"/>
              </w:rPr>
              <w:t>ВП</w:t>
            </w:r>
          </w:p>
          <w:p w:rsidR="00CB6C8B" w:rsidRDefault="00CB6C8B" w:rsidP="00CB6C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Педагогика и методика начального образования</w:t>
            </w:r>
          </w:p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601F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ереподг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601F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601F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601F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и литература</w:t>
            </w:r>
            <w:r w:rsidRPr="0064184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84" w:type="pct"/>
          </w:tcPr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pct"/>
          </w:tcPr>
          <w:p w:rsidR="00CB6C8B" w:rsidRPr="00AD43E3" w:rsidRDefault="00CB6C8B" w:rsidP="00CB6C8B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2022, ФГАОУ ДПО «Академия </w:t>
            </w:r>
            <w:proofErr w:type="spellStart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 России» "Реализация </w:t>
            </w:r>
            <w:proofErr w:type="gramStart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>требований</w:t>
            </w:r>
            <w:proofErr w:type="gramEnd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обновленных ФГОС НОО, ФГОС ООО в работе учителя", 36ч</w:t>
            </w:r>
          </w:p>
          <w:p w:rsidR="00CB6C8B" w:rsidRPr="00AD43E3" w:rsidRDefault="00CB6C8B" w:rsidP="00CB6C8B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2023, ФГАОУ ДПО «Академия </w:t>
            </w:r>
            <w:proofErr w:type="spellStart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 России» "Реализация </w:t>
            </w:r>
            <w:proofErr w:type="gramStart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>требований</w:t>
            </w:r>
            <w:proofErr w:type="gramEnd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обновленных ФГОС ООО, ФГОС СОО в работе учителя», 36ч</w:t>
            </w:r>
          </w:p>
        </w:tc>
        <w:tc>
          <w:tcPr>
            <w:tcW w:w="519" w:type="pct"/>
          </w:tcPr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CB6C8B" w:rsidTr="00CB6C8B">
        <w:tc>
          <w:tcPr>
            <w:tcW w:w="717" w:type="pct"/>
          </w:tcPr>
          <w:p w:rsidR="00CB6C8B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Збаранская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Борисовна</w:t>
            </w:r>
          </w:p>
        </w:tc>
        <w:tc>
          <w:tcPr>
            <w:tcW w:w="583" w:type="pct"/>
          </w:tcPr>
          <w:p w:rsidR="00CB6C8B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и химия</w:t>
            </w:r>
          </w:p>
        </w:tc>
        <w:tc>
          <w:tcPr>
            <w:tcW w:w="389" w:type="pct"/>
          </w:tcPr>
          <w:p w:rsidR="00CB6C8B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585" w:type="pct"/>
          </w:tcPr>
          <w:p w:rsidR="00CB6C8B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</w:t>
            </w:r>
          </w:p>
          <w:p w:rsidR="00CB6C8B" w:rsidRPr="00F23D7D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584" w:type="pct"/>
          </w:tcPr>
          <w:p w:rsidR="00CB6C8B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pct"/>
          </w:tcPr>
          <w:p w:rsidR="00CB6C8B" w:rsidRPr="00AD43E3" w:rsidRDefault="00CB6C8B" w:rsidP="00CB6C8B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2022, ФГАОУ ДПО «Академия </w:t>
            </w:r>
            <w:proofErr w:type="spellStart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 России» "Реализация </w:t>
            </w:r>
            <w:proofErr w:type="gramStart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>требований</w:t>
            </w:r>
            <w:proofErr w:type="gramEnd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обновленных ФГОС НОО, ФГОС ООО в работе учителя", 36ч</w:t>
            </w:r>
          </w:p>
          <w:p w:rsidR="00CB6C8B" w:rsidRPr="00AD43E3" w:rsidRDefault="00CB6C8B" w:rsidP="00CB6C8B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2023, ФГАОУ ДПО «Академия </w:t>
            </w:r>
            <w:proofErr w:type="spellStart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 России» "Реализация </w:t>
            </w:r>
            <w:proofErr w:type="gramStart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>требований</w:t>
            </w:r>
            <w:proofErr w:type="gramEnd"/>
            <w:r w:rsidRPr="00AD43E3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обновленных ФГОС ООО, ФГОС СОО в работе учителя», 36ч</w:t>
            </w:r>
          </w:p>
          <w:p w:rsidR="00CB6C8B" w:rsidRPr="00AD43E3" w:rsidRDefault="00CB6C8B" w:rsidP="00CB6C8B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43E3">
              <w:rPr>
                <w:rFonts w:ascii="Times New Roman" w:hAnsi="Times New Roman" w:cs="Times New Roman"/>
                <w:sz w:val="18"/>
                <w:szCs w:val="18"/>
              </w:rPr>
              <w:t>2024, ФГАОУВО «ГУП», «Совершенствование предметных компетенций учителя химии (базовый уровень)», 36ч.</w:t>
            </w:r>
          </w:p>
        </w:tc>
        <w:tc>
          <w:tcPr>
            <w:tcW w:w="519" w:type="pct"/>
          </w:tcPr>
          <w:p w:rsidR="00CB6C8B" w:rsidRDefault="00CB6C8B" w:rsidP="00CB6C8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</w:tbl>
    <w:p w:rsidR="00CB6C8B" w:rsidRPr="00CB6C8B" w:rsidRDefault="00CB6C8B" w:rsidP="00CB6C8B">
      <w:pPr>
        <w:jc w:val="both"/>
        <w:rPr>
          <w:color w:val="000000"/>
          <w:shd w:val="clear" w:color="auto" w:fill="FFFFFF"/>
        </w:rPr>
      </w:pPr>
    </w:p>
    <w:p w:rsidR="00D05963" w:rsidRDefault="00D05963" w:rsidP="00D05963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CB6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11 классе в 2024-2025 учебном году в МОБУ «Электрозаводская СОШ» по ООП СОО обучаются</w:t>
      </w:r>
      <w:r w:rsidRPr="006858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выпускника.</w:t>
      </w:r>
    </w:p>
    <w:p w:rsidR="00D05963" w:rsidRDefault="00D05963" w:rsidP="00D05963">
      <w:pPr>
        <w:spacing w:after="0"/>
        <w:ind w:right="61"/>
        <w:jc w:val="center"/>
      </w:pPr>
      <w:r>
        <w:rPr>
          <w:rFonts w:ascii="Times New Roman" w:eastAsia="Times New Roman" w:hAnsi="Times New Roman" w:cs="Times New Roman"/>
          <w:b/>
        </w:rPr>
        <w:t xml:space="preserve">Выбор предметов учениками 11 класса для сдачи в 2025 году  </w:t>
      </w:r>
    </w:p>
    <w:tbl>
      <w:tblPr>
        <w:tblStyle w:val="TableGrid"/>
        <w:tblW w:w="9215" w:type="dxa"/>
        <w:tblInd w:w="144" w:type="dxa"/>
        <w:tblCellMar>
          <w:top w:w="7" w:type="dxa"/>
          <w:left w:w="106" w:type="dxa"/>
          <w:right w:w="97" w:type="dxa"/>
        </w:tblCellMar>
        <w:tblLook w:val="04A0" w:firstRow="1" w:lastRow="0" w:firstColumn="1" w:lastColumn="0" w:noHBand="0" w:noVBand="1"/>
      </w:tblPr>
      <w:tblGrid>
        <w:gridCol w:w="2545"/>
        <w:gridCol w:w="1993"/>
        <w:gridCol w:w="2550"/>
        <w:gridCol w:w="2127"/>
      </w:tblGrid>
      <w:tr w:rsidR="00D05963" w:rsidTr="00D05963">
        <w:trPr>
          <w:trHeight w:val="84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63" w:rsidRDefault="00D05963" w:rsidP="00CB6C8B">
            <w:pPr>
              <w:spacing w:line="259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63" w:rsidRDefault="00D05963" w:rsidP="00CB6C8B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Статус предмета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63" w:rsidRDefault="00D05963" w:rsidP="00CB6C8B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уч-ся, сдающих экзамен по предмету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63" w:rsidRDefault="00D05963" w:rsidP="00CB6C8B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% от общего числа выпускников </w:t>
            </w:r>
          </w:p>
        </w:tc>
      </w:tr>
      <w:tr w:rsidR="00D05963" w:rsidTr="00D05963">
        <w:trPr>
          <w:trHeight w:val="284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63" w:rsidRPr="00CE437F" w:rsidRDefault="00D05963" w:rsidP="00CB6C8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37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63" w:rsidRPr="00CE437F" w:rsidRDefault="00D05963" w:rsidP="00CB6C8B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7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63" w:rsidRPr="00CE437F" w:rsidRDefault="00D05963" w:rsidP="00CB6C8B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63" w:rsidRPr="00CE437F" w:rsidRDefault="00D05963" w:rsidP="00CB6C8B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7F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D05963" w:rsidTr="00D05963">
        <w:trPr>
          <w:trHeight w:val="28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63" w:rsidRPr="00CE437F" w:rsidRDefault="00D05963" w:rsidP="00CB6C8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37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уровень)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63" w:rsidRPr="00CE437F" w:rsidRDefault="00D05963" w:rsidP="00CB6C8B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7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63" w:rsidRPr="00CE437F" w:rsidRDefault="00D05963" w:rsidP="00CB6C8B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63" w:rsidRPr="00CE437F" w:rsidRDefault="00D05963" w:rsidP="00CB6C8B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7F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D05963" w:rsidTr="00D05963">
        <w:trPr>
          <w:trHeight w:val="28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63" w:rsidRPr="00CE437F" w:rsidRDefault="00D05963" w:rsidP="00CB6C8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63" w:rsidRPr="00CE437F" w:rsidRDefault="00D05963" w:rsidP="00CB6C8B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7F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63" w:rsidRPr="00CE437F" w:rsidRDefault="00D05963" w:rsidP="00CB6C8B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63" w:rsidRPr="00CE437F" w:rsidRDefault="00D05963" w:rsidP="00CB6C8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05963" w:rsidTr="00D05963">
        <w:trPr>
          <w:trHeight w:val="28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63" w:rsidRPr="00CE437F" w:rsidRDefault="00D05963" w:rsidP="00CB6C8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63" w:rsidRPr="00CE437F" w:rsidRDefault="00D05963" w:rsidP="00CB6C8B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7F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63" w:rsidRPr="00CE437F" w:rsidRDefault="00D05963" w:rsidP="00CB6C8B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63" w:rsidRPr="00CE437F" w:rsidRDefault="00D05963" w:rsidP="00CB6C8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D05963" w:rsidRDefault="00D05963" w:rsidP="00D05963">
      <w:pPr>
        <w:spacing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</w:p>
    <w:p w:rsidR="00467AD6" w:rsidRDefault="00467AD6" w:rsidP="00467AD6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8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В 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классе в 2024-2025 учебном году в МОБУ «Электрозаводская СОШ» по ООП ООО обучаются</w:t>
      </w:r>
      <w:r w:rsidRPr="006858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 обучающихся и 1 ученик </w:t>
      </w:r>
      <w:r w:rsidR="00D05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АООП для обучающихся с умственной отсталостью (интеллектуальными нарушениями).</w:t>
      </w:r>
    </w:p>
    <w:p w:rsidR="00467AD6" w:rsidRDefault="00467AD6" w:rsidP="00467AD6">
      <w:pPr>
        <w:spacing w:after="0"/>
        <w:ind w:right="61"/>
        <w:jc w:val="center"/>
      </w:pPr>
      <w:r>
        <w:rPr>
          <w:rFonts w:ascii="Times New Roman" w:eastAsia="Times New Roman" w:hAnsi="Times New Roman" w:cs="Times New Roman"/>
          <w:b/>
        </w:rPr>
        <w:t>Выбор предметов учениками 9 класса для сдачи в 202</w:t>
      </w:r>
      <w:r w:rsidR="00D05963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 году  </w:t>
      </w:r>
    </w:p>
    <w:tbl>
      <w:tblPr>
        <w:tblStyle w:val="TableGrid"/>
        <w:tblW w:w="9215" w:type="dxa"/>
        <w:tblInd w:w="144" w:type="dxa"/>
        <w:tblCellMar>
          <w:top w:w="7" w:type="dxa"/>
          <w:left w:w="106" w:type="dxa"/>
          <w:right w:w="97" w:type="dxa"/>
        </w:tblCellMar>
        <w:tblLook w:val="04A0" w:firstRow="1" w:lastRow="0" w:firstColumn="1" w:lastColumn="0" w:noHBand="0" w:noVBand="1"/>
      </w:tblPr>
      <w:tblGrid>
        <w:gridCol w:w="2228"/>
        <w:gridCol w:w="2310"/>
        <w:gridCol w:w="2550"/>
        <w:gridCol w:w="2127"/>
      </w:tblGrid>
      <w:tr w:rsidR="00467AD6" w:rsidTr="00CB6C8B">
        <w:trPr>
          <w:trHeight w:val="840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6" w:rsidRDefault="00467AD6" w:rsidP="00CB6C8B">
            <w:pPr>
              <w:spacing w:line="259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6" w:rsidRDefault="00467AD6" w:rsidP="00CB6C8B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Статус предмета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6" w:rsidRDefault="00467AD6" w:rsidP="00CB6C8B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уч-ся, сдающих экзамен по предмету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6" w:rsidRDefault="00467AD6" w:rsidP="00CB6C8B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% от общего числа выпускников </w:t>
            </w:r>
          </w:p>
        </w:tc>
      </w:tr>
      <w:tr w:rsidR="00467AD6" w:rsidTr="00CB6C8B">
        <w:trPr>
          <w:trHeight w:val="28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6" w:rsidRPr="00CE437F" w:rsidRDefault="00467AD6" w:rsidP="00CB6C8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37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6" w:rsidRPr="00CE437F" w:rsidRDefault="00467AD6" w:rsidP="00CB6C8B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7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6" w:rsidRPr="00CE437F" w:rsidRDefault="00D05963" w:rsidP="00CB6C8B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6" w:rsidRPr="00CE437F" w:rsidRDefault="00467AD6" w:rsidP="00CB6C8B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7F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467AD6" w:rsidTr="00CB6C8B">
        <w:trPr>
          <w:trHeight w:val="28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6" w:rsidRPr="00CE437F" w:rsidRDefault="00467AD6" w:rsidP="00CB6C8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37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6" w:rsidRPr="00CE437F" w:rsidRDefault="00467AD6" w:rsidP="00CB6C8B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7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6" w:rsidRPr="00CE437F" w:rsidRDefault="00D05963" w:rsidP="00CB6C8B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6" w:rsidRPr="00CE437F" w:rsidRDefault="00467AD6" w:rsidP="00CB6C8B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7F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467AD6" w:rsidTr="00CB6C8B">
        <w:trPr>
          <w:trHeight w:val="28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6" w:rsidRPr="00CE437F" w:rsidRDefault="00467AD6" w:rsidP="00CB6C8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6" w:rsidRPr="00CE437F" w:rsidRDefault="00467AD6" w:rsidP="00CB6C8B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7F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6" w:rsidRPr="00CE437F" w:rsidRDefault="00467AD6" w:rsidP="00CB6C8B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6" w:rsidRPr="00CE437F" w:rsidRDefault="00D05963" w:rsidP="00CB6C8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67AD6" w:rsidTr="00CB6C8B">
        <w:trPr>
          <w:trHeight w:val="28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6" w:rsidRPr="00CE437F" w:rsidRDefault="00467AD6" w:rsidP="00CB6C8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37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6" w:rsidRPr="00CE437F" w:rsidRDefault="00467AD6" w:rsidP="00CB6C8B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7F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6" w:rsidRPr="00CE437F" w:rsidRDefault="00D05963" w:rsidP="00CB6C8B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6" w:rsidRPr="00CE437F" w:rsidRDefault="00467AD6" w:rsidP="00CB6C8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5963" w:rsidTr="00CB6C8B">
        <w:trPr>
          <w:trHeight w:val="28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63" w:rsidRPr="00CE437F" w:rsidRDefault="00D05963" w:rsidP="00CB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63" w:rsidRPr="00CE437F" w:rsidRDefault="00FF0730" w:rsidP="00CB6C8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5963">
              <w:rPr>
                <w:rFonts w:ascii="Times New Roman" w:hAnsi="Times New Roman" w:cs="Times New Roman"/>
                <w:sz w:val="24"/>
                <w:szCs w:val="24"/>
              </w:rPr>
              <w:t>о выбору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63" w:rsidRDefault="00D05963" w:rsidP="00CB6C8B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63" w:rsidRPr="00CE437F" w:rsidRDefault="00D05963" w:rsidP="00CB6C8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CB6C8B" w:rsidRDefault="00CB6C8B" w:rsidP="00CB6C8B">
      <w:pPr>
        <w:pStyle w:val="a5"/>
        <w:jc w:val="both"/>
        <w:rPr>
          <w:rFonts w:cs="Times New Roman"/>
        </w:rPr>
      </w:pPr>
    </w:p>
    <w:p w:rsidR="00467AD6" w:rsidRPr="000A440E" w:rsidRDefault="00CB6C8B" w:rsidP="00467AD6">
      <w:pPr>
        <w:pStyle w:val="Textbody"/>
        <w:jc w:val="both"/>
        <w:rPr>
          <w:b/>
          <w:sz w:val="28"/>
          <w:szCs w:val="28"/>
          <w:lang w:val="ru-RU"/>
        </w:rPr>
      </w:pPr>
      <w:r>
        <w:rPr>
          <w:rFonts w:cs="Times New Roman"/>
          <w:lang w:val="ru-RU"/>
        </w:rPr>
        <w:t xml:space="preserve">   В МОБУ «Электрозаводская СОШ» </w:t>
      </w:r>
      <w:r w:rsidR="00467AD6">
        <w:rPr>
          <w:rFonts w:cs="Times New Roman"/>
          <w:lang w:val="ru-RU"/>
        </w:rPr>
        <w:t xml:space="preserve">сложилась </w:t>
      </w:r>
      <w:r w:rsidR="00467AD6" w:rsidRPr="000A440E">
        <w:rPr>
          <w:lang w:val="ru-RU" w:eastAsia="ru-RU"/>
        </w:rPr>
        <w:t xml:space="preserve">система работы школы по повышению </w:t>
      </w:r>
      <w:proofErr w:type="gramStart"/>
      <w:r w:rsidR="00467AD6" w:rsidRPr="000A440E">
        <w:rPr>
          <w:lang w:val="ru-RU" w:eastAsia="ru-RU"/>
        </w:rPr>
        <w:t>качества подготовки</w:t>
      </w:r>
      <w:proofErr w:type="gramEnd"/>
      <w:r w:rsidR="00467AD6" w:rsidRPr="000A440E">
        <w:rPr>
          <w:lang w:val="ru-RU" w:eastAsia="ru-RU"/>
        </w:rPr>
        <w:t xml:space="preserve"> обучающихся к</w:t>
      </w:r>
      <w:r w:rsidR="00D05963">
        <w:rPr>
          <w:lang w:val="ru-RU" w:eastAsia="ru-RU"/>
        </w:rPr>
        <w:t xml:space="preserve"> </w:t>
      </w:r>
      <w:r w:rsidR="00FF0730">
        <w:rPr>
          <w:lang w:val="ru-RU" w:eastAsia="ru-RU"/>
        </w:rPr>
        <w:t xml:space="preserve">государственной </w:t>
      </w:r>
      <w:r w:rsidR="00D05963">
        <w:rPr>
          <w:lang w:val="ru-RU" w:eastAsia="ru-RU"/>
        </w:rPr>
        <w:t>итоговой аттестации</w:t>
      </w:r>
      <w:r w:rsidR="00467AD6">
        <w:rPr>
          <w:lang w:val="ru-RU"/>
        </w:rPr>
        <w:t>:</w:t>
      </w:r>
    </w:p>
    <w:p w:rsidR="00467AD6" w:rsidRPr="00885D4F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5D4F">
        <w:rPr>
          <w:rFonts w:ascii="Times New Roman" w:hAnsi="Times New Roman" w:cs="Times New Roman"/>
          <w:sz w:val="24"/>
          <w:szCs w:val="24"/>
        </w:rPr>
        <w:t>организация информационн</w:t>
      </w:r>
      <w:r>
        <w:rPr>
          <w:rFonts w:ascii="Times New Roman" w:hAnsi="Times New Roman" w:cs="Times New Roman"/>
          <w:sz w:val="24"/>
          <w:szCs w:val="24"/>
        </w:rPr>
        <w:t>ой работы по подготовке к ГИА;</w:t>
      </w:r>
      <w:r w:rsidRPr="00885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AD6" w:rsidRPr="00885D4F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5D4F">
        <w:rPr>
          <w:rFonts w:ascii="Times New Roman" w:hAnsi="Times New Roman" w:cs="Times New Roman"/>
          <w:sz w:val="24"/>
          <w:szCs w:val="24"/>
        </w:rPr>
        <w:t xml:space="preserve">мониторинг качества; </w:t>
      </w:r>
    </w:p>
    <w:p w:rsidR="00467AD6" w:rsidRPr="00885D4F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5D4F">
        <w:rPr>
          <w:rFonts w:ascii="Times New Roman" w:hAnsi="Times New Roman" w:cs="Times New Roman"/>
          <w:sz w:val="24"/>
          <w:szCs w:val="24"/>
        </w:rPr>
        <w:t>психологическая подготовка к итоговой аттестации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7AD6" w:rsidRDefault="00467AD6" w:rsidP="00467AD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</w:t>
      </w:r>
      <w:r w:rsidRPr="00885D4F">
        <w:rPr>
          <w:rFonts w:ascii="Times New Roman" w:hAnsi="Times New Roman" w:cs="Times New Roman"/>
          <w:bCs/>
          <w:sz w:val="24"/>
          <w:szCs w:val="24"/>
        </w:rPr>
        <w:t>редметная подготовка учащихся к итоговой аттестации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67AD6" w:rsidRPr="00885D4F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7AD6" w:rsidRPr="00885D4F" w:rsidRDefault="00467AD6" w:rsidP="00467AD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D4F">
        <w:rPr>
          <w:rFonts w:ascii="Times New Roman" w:hAnsi="Times New Roman" w:cs="Times New Roman"/>
          <w:sz w:val="24"/>
          <w:szCs w:val="24"/>
        </w:rPr>
        <w:lastRenderedPageBreak/>
        <w:t xml:space="preserve">1.  </w:t>
      </w:r>
      <w:r w:rsidRPr="00885D4F">
        <w:rPr>
          <w:rFonts w:ascii="Times New Roman" w:hAnsi="Times New Roman" w:cs="Times New Roman"/>
          <w:b/>
          <w:bCs/>
          <w:sz w:val="24"/>
          <w:szCs w:val="24"/>
        </w:rPr>
        <w:t>Содержани</w:t>
      </w:r>
      <w:r>
        <w:rPr>
          <w:rFonts w:ascii="Times New Roman" w:hAnsi="Times New Roman" w:cs="Times New Roman"/>
          <w:b/>
          <w:bCs/>
          <w:sz w:val="24"/>
          <w:szCs w:val="24"/>
        </w:rPr>
        <w:t>е информационной деятельности МБУ «Электрозаводская СОШ»</w:t>
      </w:r>
      <w:r w:rsidRPr="00885D4F">
        <w:rPr>
          <w:rFonts w:ascii="Times New Roman" w:hAnsi="Times New Roman" w:cs="Times New Roman"/>
          <w:b/>
          <w:bCs/>
          <w:sz w:val="24"/>
          <w:szCs w:val="24"/>
        </w:rPr>
        <w:t xml:space="preserve"> по вопросам подготовки 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государственной </w:t>
      </w:r>
      <w:r w:rsidRPr="00885D4F">
        <w:rPr>
          <w:rFonts w:ascii="Times New Roman" w:hAnsi="Times New Roman" w:cs="Times New Roman"/>
          <w:b/>
          <w:bCs/>
          <w:sz w:val="24"/>
          <w:szCs w:val="24"/>
        </w:rPr>
        <w:t>итоговой аттестации</w:t>
      </w:r>
    </w:p>
    <w:p w:rsidR="00467AD6" w:rsidRPr="00F518A7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518A7">
        <w:rPr>
          <w:rFonts w:ascii="Times New Roman" w:hAnsi="Times New Roman" w:cs="Times New Roman"/>
          <w:sz w:val="24"/>
          <w:szCs w:val="24"/>
        </w:rPr>
        <w:t xml:space="preserve">  Большую роль играет информационная подготовка.</w:t>
      </w:r>
    </w:p>
    <w:p w:rsidR="00467AD6" w:rsidRPr="00885D4F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5D4F">
        <w:rPr>
          <w:rFonts w:ascii="Times New Roman" w:hAnsi="Times New Roman" w:cs="Times New Roman"/>
          <w:sz w:val="24"/>
          <w:szCs w:val="24"/>
        </w:rPr>
        <w:t>В информационной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</w:t>
      </w:r>
      <w:r w:rsidRPr="00885D4F">
        <w:rPr>
          <w:rFonts w:ascii="Times New Roman" w:hAnsi="Times New Roman" w:cs="Times New Roman"/>
          <w:sz w:val="24"/>
          <w:szCs w:val="24"/>
        </w:rPr>
        <w:t>по подготовке к итоговой аттестации мы выделяем три направления: информационная работа с педагогами, с учащимися, с родителями.</w:t>
      </w:r>
    </w:p>
    <w:p w:rsidR="00454E14" w:rsidRDefault="00454E14" w:rsidP="00467AD6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7AD6" w:rsidRPr="00BC4BDC" w:rsidRDefault="00467AD6" w:rsidP="00467AD6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BDC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информационной работы с педагогами. </w:t>
      </w:r>
    </w:p>
    <w:p w:rsidR="00467AD6" w:rsidRPr="00885D4F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85D4F">
        <w:rPr>
          <w:rFonts w:ascii="Times New Roman" w:hAnsi="Times New Roman" w:cs="Times New Roman"/>
          <w:sz w:val="24"/>
          <w:szCs w:val="24"/>
        </w:rPr>
        <w:t>1) Информирова</w:t>
      </w:r>
      <w:r>
        <w:rPr>
          <w:rFonts w:ascii="Times New Roman" w:hAnsi="Times New Roman" w:cs="Times New Roman"/>
          <w:sz w:val="24"/>
          <w:szCs w:val="24"/>
        </w:rPr>
        <w:t>ние учителей на инструктивно-методических</w:t>
      </w:r>
      <w:r w:rsidRPr="00885D4F">
        <w:rPr>
          <w:rFonts w:ascii="Times New Roman" w:hAnsi="Times New Roman" w:cs="Times New Roman"/>
          <w:sz w:val="24"/>
          <w:szCs w:val="24"/>
        </w:rPr>
        <w:t xml:space="preserve"> совещаниях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85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AD6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85D4F">
        <w:rPr>
          <w:rFonts w:ascii="Times New Roman" w:hAnsi="Times New Roman" w:cs="Times New Roman"/>
          <w:sz w:val="24"/>
          <w:szCs w:val="24"/>
        </w:rPr>
        <w:t>- о нормативно-правовых документах;</w:t>
      </w:r>
    </w:p>
    <w:p w:rsidR="00CB6C8B" w:rsidRPr="00CB6C8B" w:rsidRDefault="00467AD6" w:rsidP="00CB6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методических </w:t>
      </w:r>
      <w:r w:rsidRPr="00CB6C8B">
        <w:rPr>
          <w:rFonts w:ascii="Times New Roman" w:hAnsi="Times New Roman" w:cs="Times New Roman"/>
          <w:sz w:val="24"/>
          <w:szCs w:val="24"/>
        </w:rPr>
        <w:t>рекомендациях</w:t>
      </w:r>
      <w:r w:rsidR="00CB6C8B" w:rsidRPr="00CB6C8B">
        <w:rPr>
          <w:rFonts w:ascii="Times New Roman" w:hAnsi="Times New Roman" w:cs="Times New Roman"/>
          <w:sz w:val="24"/>
          <w:szCs w:val="24"/>
        </w:rPr>
        <w:t xml:space="preserve"> («Изменения в </w:t>
      </w:r>
      <w:proofErr w:type="spellStart"/>
      <w:r w:rsidR="00CB6C8B" w:rsidRPr="00CB6C8B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="00CB6C8B" w:rsidRPr="00CB6C8B">
        <w:rPr>
          <w:rFonts w:ascii="Times New Roman" w:hAnsi="Times New Roman" w:cs="Times New Roman"/>
          <w:sz w:val="24"/>
          <w:szCs w:val="24"/>
        </w:rPr>
        <w:t xml:space="preserve"> ЕГЭ и ОГЭ»; «Как заполнять бланки ЕГЭ и ОГЭ без ошибок», «Ти</w:t>
      </w:r>
      <w:r w:rsidR="00CB6C8B">
        <w:rPr>
          <w:rFonts w:ascii="Times New Roman" w:hAnsi="Times New Roman" w:cs="Times New Roman"/>
          <w:sz w:val="24"/>
          <w:szCs w:val="24"/>
        </w:rPr>
        <w:t>пичные ошибки в подготовке к ГИА</w:t>
      </w:r>
      <w:r w:rsidR="00CB6C8B" w:rsidRPr="00CB6C8B">
        <w:rPr>
          <w:rFonts w:ascii="Times New Roman" w:hAnsi="Times New Roman" w:cs="Times New Roman"/>
          <w:sz w:val="24"/>
          <w:szCs w:val="24"/>
        </w:rPr>
        <w:t xml:space="preserve"> по русскому языку и</w:t>
      </w:r>
      <w:r w:rsidR="00CB6C8B">
        <w:rPr>
          <w:rFonts w:ascii="Times New Roman" w:hAnsi="Times New Roman" w:cs="Times New Roman"/>
          <w:sz w:val="24"/>
          <w:szCs w:val="24"/>
        </w:rPr>
        <w:t xml:space="preserve"> </w:t>
      </w:r>
      <w:r w:rsidR="00CB6C8B" w:rsidRPr="00CB6C8B">
        <w:rPr>
          <w:rFonts w:ascii="Times New Roman" w:hAnsi="Times New Roman" w:cs="Times New Roman"/>
          <w:sz w:val="24"/>
          <w:szCs w:val="24"/>
        </w:rPr>
        <w:t>математике»</w:t>
      </w:r>
      <w:r w:rsidR="00E72074">
        <w:rPr>
          <w:rFonts w:ascii="Times New Roman" w:hAnsi="Times New Roman" w:cs="Times New Roman"/>
          <w:sz w:val="24"/>
          <w:szCs w:val="24"/>
        </w:rPr>
        <w:t xml:space="preserve"> и др.</w:t>
      </w:r>
      <w:r w:rsidR="00CB6C8B" w:rsidRPr="00CB6C8B">
        <w:rPr>
          <w:rFonts w:ascii="Times New Roman" w:hAnsi="Times New Roman" w:cs="Times New Roman"/>
          <w:sz w:val="24"/>
          <w:szCs w:val="24"/>
        </w:rPr>
        <w:t>);</w:t>
      </w:r>
    </w:p>
    <w:p w:rsidR="00467AD6" w:rsidRPr="00CB6C8B" w:rsidRDefault="00467AD6" w:rsidP="00CB6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D4F">
        <w:rPr>
          <w:rFonts w:ascii="Times New Roman" w:hAnsi="Times New Roman" w:cs="Times New Roman"/>
          <w:sz w:val="24"/>
          <w:szCs w:val="24"/>
        </w:rPr>
        <w:t xml:space="preserve">- о ходе подготовки к итоговой аттестации в школе, в районе. </w:t>
      </w:r>
    </w:p>
    <w:p w:rsidR="00467AD6" w:rsidRPr="00885D4F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85D4F">
        <w:rPr>
          <w:rFonts w:ascii="Times New Roman" w:hAnsi="Times New Roman" w:cs="Times New Roman"/>
          <w:sz w:val="24"/>
          <w:szCs w:val="24"/>
        </w:rPr>
        <w:t>2) Включение в планы работы школьных методических объединений (ШМО) следующих вопросов:</w:t>
      </w:r>
    </w:p>
    <w:p w:rsidR="00467AD6" w:rsidRPr="00885D4F" w:rsidRDefault="00467AD6" w:rsidP="002709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5D4F">
        <w:rPr>
          <w:rFonts w:ascii="Times New Roman" w:hAnsi="Times New Roman" w:cs="Times New Roman"/>
          <w:sz w:val="24"/>
          <w:szCs w:val="24"/>
        </w:rPr>
        <w:t>обсуждение результатов</w:t>
      </w:r>
      <w:r w:rsidR="00D05963">
        <w:rPr>
          <w:rFonts w:ascii="Times New Roman" w:hAnsi="Times New Roman" w:cs="Times New Roman"/>
          <w:sz w:val="24"/>
          <w:szCs w:val="24"/>
        </w:rPr>
        <w:t xml:space="preserve"> тренировочных </w:t>
      </w:r>
      <w:r w:rsidR="00FF0730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5D4F">
        <w:rPr>
          <w:rFonts w:ascii="Times New Roman" w:hAnsi="Times New Roman" w:cs="Times New Roman"/>
          <w:sz w:val="24"/>
          <w:szCs w:val="24"/>
        </w:rPr>
        <w:t xml:space="preserve"> пробных ОГЭ</w:t>
      </w:r>
      <w:r w:rsidR="00D05963">
        <w:rPr>
          <w:rFonts w:ascii="Times New Roman" w:hAnsi="Times New Roman" w:cs="Times New Roman"/>
          <w:sz w:val="24"/>
          <w:szCs w:val="24"/>
        </w:rPr>
        <w:t xml:space="preserve"> и ЕГЭ</w:t>
      </w:r>
      <w:r w:rsidRPr="00885D4F">
        <w:rPr>
          <w:rFonts w:ascii="Times New Roman" w:hAnsi="Times New Roman" w:cs="Times New Roman"/>
          <w:sz w:val="24"/>
          <w:szCs w:val="24"/>
        </w:rPr>
        <w:t>;</w:t>
      </w:r>
    </w:p>
    <w:p w:rsidR="00467AD6" w:rsidRPr="0027092E" w:rsidRDefault="00467AD6" w:rsidP="002709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85D4F">
        <w:rPr>
          <w:rFonts w:ascii="Times New Roman" w:hAnsi="Times New Roman" w:cs="Times New Roman"/>
          <w:sz w:val="24"/>
          <w:szCs w:val="24"/>
        </w:rPr>
        <w:t xml:space="preserve">- выработка совместных рекомендаций учителю-предметнику по стратегиям </w:t>
      </w:r>
      <w:proofErr w:type="gramStart"/>
      <w:r w:rsidRPr="00885D4F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885D4F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D05963">
        <w:rPr>
          <w:rFonts w:ascii="Times New Roman" w:hAnsi="Times New Roman" w:cs="Times New Roman"/>
          <w:sz w:val="24"/>
          <w:szCs w:val="24"/>
        </w:rPr>
        <w:t xml:space="preserve">к ГИА </w:t>
      </w:r>
      <w:r w:rsidRPr="00885D4F">
        <w:rPr>
          <w:rFonts w:ascii="Times New Roman" w:hAnsi="Times New Roman" w:cs="Times New Roman"/>
          <w:sz w:val="24"/>
          <w:szCs w:val="24"/>
        </w:rPr>
        <w:t>(с учетом психологических особенностей учащихся).</w:t>
      </w:r>
    </w:p>
    <w:p w:rsidR="0027092E" w:rsidRPr="0027092E" w:rsidRDefault="0027092E" w:rsidP="0027092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092E">
        <w:rPr>
          <w:rFonts w:ascii="Times New Roman" w:hAnsi="Times New Roman" w:cs="Times New Roman"/>
          <w:sz w:val="24"/>
          <w:szCs w:val="24"/>
        </w:rPr>
        <w:t xml:space="preserve">3) </w:t>
      </w:r>
      <w:r w:rsidRPr="00270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Учителя школы постоянно повышают свой профессиональный уровень через </w:t>
      </w:r>
      <w:r w:rsidRPr="0027092E">
        <w:rPr>
          <w:rFonts w:ascii="Times New Roman" w:hAnsi="Times New Roman" w:cs="Times New Roman"/>
          <w:sz w:val="24"/>
          <w:szCs w:val="24"/>
        </w:rPr>
        <w:t>у</w:t>
      </w:r>
      <w:r w:rsidR="00454E14">
        <w:rPr>
          <w:rFonts w:ascii="Times New Roman" w:hAnsi="Times New Roman" w:cs="Times New Roman"/>
          <w:sz w:val="24"/>
          <w:szCs w:val="24"/>
        </w:rPr>
        <w:t>частие</w:t>
      </w:r>
      <w:r w:rsidR="00467AD6" w:rsidRPr="0027092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056FB" w:rsidRPr="0027092E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5056FB" w:rsidRPr="0027092E">
        <w:rPr>
          <w:rFonts w:ascii="Times New Roman" w:hAnsi="Times New Roman" w:cs="Times New Roman"/>
          <w:sz w:val="24"/>
          <w:szCs w:val="24"/>
        </w:rPr>
        <w:t xml:space="preserve"> («Методическая среда 56», «ЕГЭ: про 100 о сложном</w:t>
      </w:r>
      <w:r w:rsidR="00E72074">
        <w:rPr>
          <w:rFonts w:ascii="Times New Roman" w:hAnsi="Times New Roman" w:cs="Times New Roman"/>
          <w:sz w:val="24"/>
          <w:szCs w:val="24"/>
        </w:rPr>
        <w:t>»</w:t>
      </w:r>
      <w:r w:rsidR="005056FB" w:rsidRPr="002709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056FB" w:rsidRPr="0027092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5056FB" w:rsidRPr="0027092E">
        <w:rPr>
          <w:rFonts w:ascii="Times New Roman" w:hAnsi="Times New Roman" w:cs="Times New Roman"/>
          <w:sz w:val="24"/>
          <w:szCs w:val="24"/>
        </w:rPr>
        <w:t xml:space="preserve">), </w:t>
      </w:r>
      <w:r w:rsidR="00454E14">
        <w:rPr>
          <w:rFonts w:ascii="Times New Roman" w:hAnsi="Times New Roman" w:cs="Times New Roman"/>
          <w:sz w:val="24"/>
          <w:szCs w:val="24"/>
        </w:rPr>
        <w:t xml:space="preserve">в </w:t>
      </w:r>
      <w:r w:rsidR="005056FB" w:rsidRPr="0027092E">
        <w:rPr>
          <w:rFonts w:ascii="Times New Roman" w:hAnsi="Times New Roman" w:cs="Times New Roman"/>
          <w:sz w:val="24"/>
          <w:szCs w:val="24"/>
        </w:rPr>
        <w:t>межрайонных семинарах учителей-предметников,</w:t>
      </w:r>
      <w:r w:rsidR="00467AD6" w:rsidRPr="0027092E">
        <w:rPr>
          <w:rFonts w:ascii="Times New Roman" w:hAnsi="Times New Roman" w:cs="Times New Roman"/>
          <w:sz w:val="24"/>
          <w:szCs w:val="24"/>
        </w:rPr>
        <w:t xml:space="preserve"> </w:t>
      </w:r>
      <w:r w:rsidR="00454E14">
        <w:rPr>
          <w:rFonts w:ascii="Times New Roman" w:hAnsi="Times New Roman" w:cs="Times New Roman"/>
          <w:sz w:val="24"/>
          <w:szCs w:val="24"/>
        </w:rPr>
        <w:t xml:space="preserve">в </w:t>
      </w:r>
      <w:r w:rsidR="005056FB" w:rsidRPr="0027092E">
        <w:rPr>
          <w:rFonts w:ascii="Times New Roman" w:hAnsi="Times New Roman" w:cs="Times New Roman"/>
          <w:sz w:val="24"/>
          <w:szCs w:val="24"/>
        </w:rPr>
        <w:t xml:space="preserve">семинарах в рамках РМО, </w:t>
      </w:r>
      <w:r w:rsidRPr="0027092E">
        <w:rPr>
          <w:rFonts w:ascii="Times New Roman" w:hAnsi="Times New Roman" w:cs="Times New Roman"/>
          <w:sz w:val="24"/>
          <w:szCs w:val="24"/>
        </w:rPr>
        <w:t xml:space="preserve">ШМО, </w:t>
      </w:r>
      <w:r w:rsidR="002A1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</w:t>
      </w:r>
      <w:r w:rsidR="00533E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</w:t>
      </w:r>
      <w:r w:rsidRPr="00270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повышения квалификации.</w:t>
      </w:r>
      <w:r w:rsidRPr="00270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AD6" w:rsidRPr="0027092E" w:rsidRDefault="00467AD6" w:rsidP="00467AD6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092E">
        <w:rPr>
          <w:rFonts w:ascii="Times New Roman" w:hAnsi="Times New Roman" w:cs="Times New Roman"/>
          <w:b/>
          <w:i/>
          <w:sz w:val="24"/>
          <w:szCs w:val="24"/>
        </w:rPr>
        <w:t>Содержание информационной работы с учащимися.</w:t>
      </w:r>
    </w:p>
    <w:p w:rsidR="00214EA3" w:rsidRPr="00214EA3" w:rsidRDefault="00467AD6" w:rsidP="00214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D4F">
        <w:rPr>
          <w:rFonts w:ascii="Times New Roman" w:hAnsi="Times New Roman" w:cs="Times New Roman"/>
          <w:sz w:val="24"/>
          <w:szCs w:val="24"/>
        </w:rPr>
        <w:t>1</w:t>
      </w:r>
      <w:r w:rsidRPr="00214EA3">
        <w:rPr>
          <w:rFonts w:ascii="Times New Roman" w:hAnsi="Times New Roman" w:cs="Times New Roman"/>
          <w:sz w:val="24"/>
          <w:szCs w:val="24"/>
        </w:rPr>
        <w:t xml:space="preserve">) </w:t>
      </w:r>
      <w:r w:rsidR="00214EA3" w:rsidRPr="00214EA3">
        <w:rPr>
          <w:rFonts w:ascii="Times New Roman" w:hAnsi="Times New Roman" w:cs="Times New Roman"/>
          <w:sz w:val="24"/>
          <w:szCs w:val="24"/>
        </w:rPr>
        <w:t>Работа по выбору экзаменов выпускниками школы, их профессиональной</w:t>
      </w:r>
      <w:r w:rsidR="00214EA3">
        <w:rPr>
          <w:rFonts w:ascii="Times New Roman" w:hAnsi="Times New Roman" w:cs="Times New Roman"/>
          <w:sz w:val="24"/>
          <w:szCs w:val="24"/>
        </w:rPr>
        <w:t xml:space="preserve"> </w:t>
      </w:r>
      <w:r w:rsidR="00214EA3" w:rsidRPr="00214EA3">
        <w:rPr>
          <w:rFonts w:ascii="Times New Roman" w:hAnsi="Times New Roman" w:cs="Times New Roman"/>
          <w:sz w:val="24"/>
          <w:szCs w:val="24"/>
        </w:rPr>
        <w:t>ориентации</w:t>
      </w:r>
      <w:r w:rsidR="00214EA3" w:rsidRPr="00214EA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14EA3" w:rsidRPr="00214EA3">
        <w:rPr>
          <w:rFonts w:ascii="Times New Roman" w:eastAsia="Times New Roman" w:hAnsi="Times New Roman" w:cs="Times New Roman"/>
          <w:sz w:val="24"/>
          <w:szCs w:val="24"/>
        </w:rPr>
        <w:t>(в сентябре обучающимися был сделан предварительный выбор предметов по выбору)</w:t>
      </w:r>
      <w:r w:rsidR="00214EA3" w:rsidRPr="00214EA3">
        <w:rPr>
          <w:rFonts w:ascii="Times New Roman" w:hAnsi="Times New Roman" w:cs="Times New Roman"/>
          <w:sz w:val="24"/>
          <w:szCs w:val="24"/>
        </w:rPr>
        <w:t>.</w:t>
      </w:r>
    </w:p>
    <w:p w:rsidR="00467AD6" w:rsidRPr="00885D4F" w:rsidRDefault="00214EA3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67AD6" w:rsidRPr="00885D4F">
        <w:rPr>
          <w:rFonts w:ascii="Times New Roman" w:hAnsi="Times New Roman" w:cs="Times New Roman"/>
          <w:sz w:val="24"/>
          <w:szCs w:val="24"/>
        </w:rPr>
        <w:t>Организация информационной работы в форме инструктажа учащихся:</w:t>
      </w:r>
    </w:p>
    <w:p w:rsidR="00BC4BDC" w:rsidRPr="00BC4BDC" w:rsidRDefault="00BC4BDC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</w:t>
      </w:r>
      <w:r w:rsidR="00467AD6" w:rsidRPr="00885D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7AD6" w:rsidRPr="00BC4BDC">
        <w:rPr>
          <w:rFonts w:ascii="Times New Roman" w:hAnsi="Times New Roman" w:cs="Times New Roman"/>
          <w:sz w:val="24"/>
          <w:szCs w:val="24"/>
        </w:rPr>
        <w:t>п</w:t>
      </w:r>
      <w:r w:rsidRPr="00BC4BDC">
        <w:rPr>
          <w:rFonts w:ascii="Times New Roman" w:hAnsi="Times New Roman" w:cs="Times New Roman"/>
          <w:sz w:val="24"/>
          <w:szCs w:val="24"/>
        </w:rPr>
        <w:t>роведения  и</w:t>
      </w:r>
      <w:r w:rsidR="00533E35">
        <w:rPr>
          <w:rFonts w:ascii="Times New Roman" w:hAnsi="Times New Roman" w:cs="Times New Roman"/>
          <w:sz w:val="24"/>
          <w:szCs w:val="24"/>
        </w:rPr>
        <w:t>тогового</w:t>
      </w:r>
      <w:proofErr w:type="gramEnd"/>
      <w:r w:rsidR="00533E35">
        <w:rPr>
          <w:rFonts w:ascii="Times New Roman" w:hAnsi="Times New Roman" w:cs="Times New Roman"/>
          <w:sz w:val="24"/>
          <w:szCs w:val="24"/>
        </w:rPr>
        <w:t xml:space="preserve"> сочинения</w:t>
      </w:r>
      <w:r w:rsidRPr="00BC4BDC">
        <w:rPr>
          <w:rFonts w:ascii="Times New Roman" w:hAnsi="Times New Roman" w:cs="Times New Roman"/>
          <w:sz w:val="24"/>
          <w:szCs w:val="24"/>
        </w:rPr>
        <w:t>;</w:t>
      </w:r>
    </w:p>
    <w:p w:rsidR="00BC4BDC" w:rsidRPr="00BC4BDC" w:rsidRDefault="00467AD6" w:rsidP="00BC4B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4BDC">
        <w:rPr>
          <w:rFonts w:ascii="Times New Roman" w:hAnsi="Times New Roman" w:cs="Times New Roman"/>
          <w:sz w:val="24"/>
          <w:szCs w:val="24"/>
        </w:rPr>
        <w:t xml:space="preserve"> </w:t>
      </w:r>
      <w:r w:rsidR="00BC4BDC" w:rsidRPr="00BC4BDC">
        <w:rPr>
          <w:rFonts w:ascii="Times New Roman" w:hAnsi="Times New Roman" w:cs="Times New Roman"/>
          <w:sz w:val="24"/>
          <w:szCs w:val="24"/>
        </w:rPr>
        <w:t>- поря</w:t>
      </w:r>
      <w:r w:rsidR="00533E35">
        <w:rPr>
          <w:rFonts w:ascii="Times New Roman" w:hAnsi="Times New Roman" w:cs="Times New Roman"/>
          <w:sz w:val="24"/>
          <w:szCs w:val="24"/>
        </w:rPr>
        <w:t>док проведения ЕГЭ</w:t>
      </w:r>
      <w:r w:rsidR="00BC4BDC" w:rsidRPr="00BC4BDC">
        <w:rPr>
          <w:rFonts w:ascii="Times New Roman" w:hAnsi="Times New Roman" w:cs="Times New Roman"/>
          <w:sz w:val="24"/>
          <w:szCs w:val="24"/>
        </w:rPr>
        <w:t>;</w:t>
      </w:r>
    </w:p>
    <w:p w:rsidR="00BC4BDC" w:rsidRPr="00BC4BDC" w:rsidRDefault="00BC4BDC" w:rsidP="00BC4B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4BDC">
        <w:rPr>
          <w:rFonts w:ascii="Times New Roman" w:hAnsi="Times New Roman" w:cs="Times New Roman"/>
          <w:sz w:val="24"/>
          <w:szCs w:val="24"/>
        </w:rPr>
        <w:t>- порядок проведения итого</w:t>
      </w:r>
      <w:r w:rsidR="00533E35">
        <w:rPr>
          <w:rFonts w:ascii="Times New Roman" w:hAnsi="Times New Roman" w:cs="Times New Roman"/>
          <w:sz w:val="24"/>
          <w:szCs w:val="24"/>
        </w:rPr>
        <w:t>вого собеседования</w:t>
      </w:r>
      <w:r w:rsidRPr="00BC4BDC">
        <w:rPr>
          <w:rFonts w:ascii="Times New Roman" w:hAnsi="Times New Roman" w:cs="Times New Roman"/>
          <w:sz w:val="24"/>
          <w:szCs w:val="24"/>
        </w:rPr>
        <w:t>;</w:t>
      </w:r>
    </w:p>
    <w:p w:rsidR="00467AD6" w:rsidRPr="00BC4BDC" w:rsidRDefault="00BC4BDC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4BDC">
        <w:rPr>
          <w:rFonts w:ascii="Times New Roman" w:hAnsi="Times New Roman" w:cs="Times New Roman"/>
          <w:sz w:val="24"/>
          <w:szCs w:val="24"/>
        </w:rPr>
        <w:t>- поря</w:t>
      </w:r>
      <w:r w:rsidR="00E72074">
        <w:rPr>
          <w:rFonts w:ascii="Times New Roman" w:hAnsi="Times New Roman" w:cs="Times New Roman"/>
          <w:sz w:val="24"/>
          <w:szCs w:val="24"/>
        </w:rPr>
        <w:t>док проведения ОГЭ</w:t>
      </w:r>
      <w:r w:rsidRPr="00BC4BDC">
        <w:rPr>
          <w:rFonts w:ascii="Times New Roman" w:hAnsi="Times New Roman" w:cs="Times New Roman"/>
          <w:sz w:val="24"/>
          <w:szCs w:val="24"/>
        </w:rPr>
        <w:t>;</w:t>
      </w:r>
    </w:p>
    <w:p w:rsidR="00467AD6" w:rsidRPr="00885D4F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85D4F">
        <w:rPr>
          <w:rFonts w:ascii="Times New Roman" w:hAnsi="Times New Roman" w:cs="Times New Roman"/>
          <w:sz w:val="24"/>
          <w:szCs w:val="24"/>
        </w:rPr>
        <w:t>- правила заполнения бланков;</w:t>
      </w:r>
    </w:p>
    <w:p w:rsidR="00467AD6" w:rsidRPr="00BC4BDC" w:rsidRDefault="00214EA3" w:rsidP="00BC4BDC">
      <w:pPr>
        <w:suppressAutoHyphens/>
        <w:spacing w:after="0" w:line="240" w:lineRule="auto"/>
        <w:jc w:val="both"/>
        <w:rPr>
          <w:rFonts w:eastAsia="Calibri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7AD6" w:rsidRPr="00885D4F">
        <w:rPr>
          <w:rFonts w:ascii="Times New Roman" w:hAnsi="Times New Roman" w:cs="Times New Roman"/>
          <w:sz w:val="24"/>
          <w:szCs w:val="24"/>
        </w:rPr>
        <w:t>) И</w:t>
      </w:r>
      <w:r w:rsidR="00467AD6">
        <w:rPr>
          <w:rFonts w:ascii="Times New Roman" w:hAnsi="Times New Roman" w:cs="Times New Roman"/>
          <w:sz w:val="24"/>
          <w:szCs w:val="24"/>
        </w:rPr>
        <w:t xml:space="preserve">нформационный стенд «Подготовка к экзаменам»: </w:t>
      </w:r>
      <w:r w:rsidR="00D05963">
        <w:rPr>
          <w:rFonts w:ascii="Times New Roman" w:hAnsi="Times New Roman" w:cs="Times New Roman"/>
          <w:sz w:val="24"/>
          <w:szCs w:val="24"/>
        </w:rPr>
        <w:t>особенности проведения ГИА- 2025</w:t>
      </w:r>
      <w:r w:rsidR="00467AD6" w:rsidRPr="00885D4F">
        <w:rPr>
          <w:rFonts w:ascii="Times New Roman" w:hAnsi="Times New Roman" w:cs="Times New Roman"/>
          <w:sz w:val="24"/>
          <w:szCs w:val="24"/>
        </w:rPr>
        <w:t xml:space="preserve">, </w:t>
      </w:r>
      <w:r w:rsidR="00467AD6">
        <w:rPr>
          <w:rFonts w:ascii="Times New Roman" w:hAnsi="Times New Roman" w:cs="Times New Roman"/>
          <w:sz w:val="24"/>
          <w:szCs w:val="24"/>
        </w:rPr>
        <w:t>правила заполнения бланков, Инте</w:t>
      </w:r>
      <w:r w:rsidR="00D05963">
        <w:rPr>
          <w:rFonts w:ascii="Times New Roman" w:hAnsi="Times New Roman" w:cs="Times New Roman"/>
          <w:sz w:val="24"/>
          <w:szCs w:val="24"/>
        </w:rPr>
        <w:t>рнет-ресурсы по подготовке к ГИА</w:t>
      </w:r>
      <w:r w:rsidR="00467AD6">
        <w:rPr>
          <w:rFonts w:ascii="Times New Roman" w:hAnsi="Times New Roman" w:cs="Times New Roman"/>
          <w:sz w:val="24"/>
          <w:szCs w:val="24"/>
        </w:rPr>
        <w:t xml:space="preserve">, </w:t>
      </w:r>
      <w:r w:rsidR="00467AD6" w:rsidRPr="00351A52">
        <w:rPr>
          <w:rFonts w:ascii="Times New Roman" w:hAnsi="Times New Roman"/>
          <w:sz w:val="24"/>
          <w:szCs w:val="24"/>
        </w:rPr>
        <w:t>советы психологов по преодолению тревожности, связанной с прох</w:t>
      </w:r>
      <w:r w:rsidR="00467AD6">
        <w:rPr>
          <w:rFonts w:ascii="Times New Roman" w:hAnsi="Times New Roman"/>
          <w:sz w:val="24"/>
          <w:szCs w:val="24"/>
        </w:rPr>
        <w:t>ождением итоговой аттестации</w:t>
      </w:r>
      <w:r w:rsidR="00467AD6" w:rsidRPr="00351A52">
        <w:rPr>
          <w:rFonts w:ascii="Times New Roman" w:hAnsi="Times New Roman"/>
          <w:sz w:val="24"/>
          <w:szCs w:val="24"/>
        </w:rPr>
        <w:t xml:space="preserve">, сроки </w:t>
      </w:r>
      <w:r w:rsidR="00467AD6" w:rsidRPr="00BC4BDC">
        <w:rPr>
          <w:rFonts w:ascii="Times New Roman" w:hAnsi="Times New Roman" w:cs="Times New Roman"/>
          <w:sz w:val="24"/>
          <w:szCs w:val="24"/>
        </w:rPr>
        <w:t>проведения</w:t>
      </w:r>
      <w:r w:rsidR="00FF0730" w:rsidRPr="00BC4BDC">
        <w:rPr>
          <w:rFonts w:ascii="Times New Roman" w:hAnsi="Times New Roman" w:cs="Times New Roman"/>
          <w:sz w:val="24"/>
          <w:szCs w:val="24"/>
        </w:rPr>
        <w:t xml:space="preserve"> ГИА</w:t>
      </w:r>
      <w:r w:rsidR="00BC4BDC">
        <w:rPr>
          <w:rFonts w:eastAsia="Calibri"/>
        </w:rPr>
        <w:t>,</w:t>
      </w:r>
      <w:r w:rsidR="00BC4BDC" w:rsidRPr="00BC4BDC">
        <w:rPr>
          <w:rFonts w:ascii="Times New Roman" w:hAnsi="Times New Roman" w:cs="Times New Roman"/>
          <w:sz w:val="24"/>
          <w:szCs w:val="24"/>
        </w:rPr>
        <w:t xml:space="preserve"> </w:t>
      </w:r>
      <w:r w:rsidR="00BC4BDC" w:rsidRPr="00BC4BDC">
        <w:rPr>
          <w:rFonts w:ascii="Times New Roman" w:eastAsia="Calibri" w:hAnsi="Times New Roman" w:cs="Times New Roman"/>
          <w:sz w:val="24"/>
          <w:szCs w:val="24"/>
        </w:rPr>
        <w:t>график проведения консул</w:t>
      </w:r>
      <w:r w:rsidR="00BC4BDC" w:rsidRPr="00BC4BDC">
        <w:rPr>
          <w:rFonts w:ascii="Times New Roman" w:hAnsi="Times New Roman" w:cs="Times New Roman"/>
          <w:sz w:val="24"/>
          <w:szCs w:val="24"/>
        </w:rPr>
        <w:t xml:space="preserve">ьтаций по подготовке к ГИА в 9 и 11 </w:t>
      </w:r>
      <w:r w:rsidR="00BC4BDC" w:rsidRPr="00BC4BDC">
        <w:rPr>
          <w:rFonts w:ascii="Times New Roman" w:eastAsia="Calibri" w:hAnsi="Times New Roman" w:cs="Times New Roman"/>
          <w:sz w:val="24"/>
          <w:szCs w:val="24"/>
        </w:rPr>
        <w:t>классах</w:t>
      </w:r>
      <w:r w:rsidR="00467AD6">
        <w:rPr>
          <w:rFonts w:ascii="Times New Roman" w:hAnsi="Times New Roman"/>
          <w:sz w:val="24"/>
          <w:szCs w:val="24"/>
        </w:rPr>
        <w:t xml:space="preserve"> и др</w:t>
      </w:r>
      <w:r w:rsidR="00467AD6" w:rsidRPr="00351A52">
        <w:rPr>
          <w:rFonts w:ascii="Times New Roman" w:hAnsi="Times New Roman"/>
          <w:sz w:val="24"/>
          <w:szCs w:val="24"/>
        </w:rPr>
        <w:t xml:space="preserve">. </w:t>
      </w:r>
      <w:r w:rsidR="00467AD6"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67AD6" w:rsidRPr="00351A52">
        <w:rPr>
          <w:rFonts w:ascii="Times New Roman" w:hAnsi="Times New Roman"/>
          <w:sz w:val="24"/>
          <w:szCs w:val="24"/>
        </w:rPr>
        <w:t>Стенды, содержащие инф</w:t>
      </w:r>
      <w:r w:rsidR="00467AD6">
        <w:rPr>
          <w:rFonts w:ascii="Times New Roman" w:hAnsi="Times New Roman"/>
          <w:sz w:val="24"/>
          <w:szCs w:val="24"/>
        </w:rPr>
        <w:t>ормацию об особенностях ОГЭ</w:t>
      </w:r>
      <w:r w:rsidR="00D05963">
        <w:rPr>
          <w:rFonts w:ascii="Times New Roman" w:hAnsi="Times New Roman"/>
          <w:sz w:val="24"/>
          <w:szCs w:val="24"/>
        </w:rPr>
        <w:t xml:space="preserve"> и ЕГЭ</w:t>
      </w:r>
      <w:r w:rsidR="00467AD6" w:rsidRPr="00351A52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467AD6" w:rsidRPr="00351A52">
        <w:rPr>
          <w:rFonts w:ascii="Times New Roman" w:hAnsi="Times New Roman"/>
          <w:sz w:val="24"/>
          <w:szCs w:val="24"/>
        </w:rPr>
        <w:t>по</w:t>
      </w:r>
      <w:r w:rsidR="00467AD6" w:rsidRPr="00351A5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67AD6" w:rsidRPr="00351A52">
        <w:rPr>
          <w:rFonts w:ascii="Times New Roman" w:hAnsi="Times New Roman"/>
          <w:sz w:val="24"/>
          <w:szCs w:val="24"/>
        </w:rPr>
        <w:t>каждому</w:t>
      </w:r>
      <w:r w:rsidR="00467AD6" w:rsidRPr="00D225DF">
        <w:rPr>
          <w:rFonts w:ascii="Times New Roman" w:hAnsi="Times New Roman"/>
          <w:sz w:val="24"/>
          <w:szCs w:val="24"/>
        </w:rPr>
        <w:t xml:space="preserve"> </w:t>
      </w:r>
      <w:r w:rsidR="00467AD6" w:rsidRPr="00351A52">
        <w:rPr>
          <w:rFonts w:ascii="Times New Roman" w:hAnsi="Times New Roman"/>
          <w:sz w:val="24"/>
          <w:szCs w:val="24"/>
        </w:rPr>
        <w:t>предмету,</w:t>
      </w:r>
      <w:r w:rsidR="00467AD6" w:rsidRPr="00351A5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67AD6" w:rsidRPr="00351A52">
        <w:rPr>
          <w:rFonts w:ascii="Times New Roman" w:hAnsi="Times New Roman"/>
          <w:sz w:val="24"/>
          <w:szCs w:val="24"/>
        </w:rPr>
        <w:t>об</w:t>
      </w:r>
      <w:r w:rsidR="00467AD6" w:rsidRPr="00351A5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67AD6" w:rsidRPr="00351A52">
        <w:rPr>
          <w:rFonts w:ascii="Times New Roman" w:hAnsi="Times New Roman"/>
          <w:sz w:val="24"/>
          <w:szCs w:val="24"/>
        </w:rPr>
        <w:t>изменениях</w:t>
      </w:r>
      <w:r w:rsidR="00467AD6" w:rsidRPr="00351A5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67AD6" w:rsidRPr="00351A52">
        <w:rPr>
          <w:rFonts w:ascii="Times New Roman" w:hAnsi="Times New Roman"/>
          <w:sz w:val="24"/>
          <w:szCs w:val="24"/>
        </w:rPr>
        <w:t>в</w:t>
      </w:r>
      <w:r w:rsidR="00467AD6" w:rsidRPr="00351A5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467AD6" w:rsidRPr="00351A52">
        <w:rPr>
          <w:rFonts w:ascii="Times New Roman" w:hAnsi="Times New Roman"/>
          <w:sz w:val="24"/>
          <w:szCs w:val="24"/>
        </w:rPr>
        <w:t>КИМах</w:t>
      </w:r>
      <w:proofErr w:type="spellEnd"/>
      <w:r w:rsidR="00467AD6" w:rsidRPr="00351A5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67AD6" w:rsidRPr="00351A52">
        <w:rPr>
          <w:rFonts w:ascii="Times New Roman" w:hAnsi="Times New Roman"/>
          <w:sz w:val="24"/>
          <w:szCs w:val="24"/>
        </w:rPr>
        <w:t>в</w:t>
      </w:r>
      <w:r w:rsidR="00467AD6" w:rsidRPr="00351A5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05963">
        <w:rPr>
          <w:rFonts w:ascii="Times New Roman" w:hAnsi="Times New Roman"/>
          <w:sz w:val="24"/>
          <w:szCs w:val="24"/>
        </w:rPr>
        <w:t>2025</w:t>
      </w:r>
      <w:r w:rsidR="00467AD6" w:rsidRPr="00351A5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="00467AD6">
        <w:rPr>
          <w:rFonts w:ascii="Times New Roman" w:hAnsi="Times New Roman"/>
          <w:spacing w:val="-2"/>
          <w:sz w:val="24"/>
          <w:szCs w:val="24"/>
        </w:rPr>
        <w:t>году</w:t>
      </w:r>
      <w:r w:rsidR="00BC4BDC">
        <w:rPr>
          <w:rFonts w:ascii="Times New Roman" w:hAnsi="Times New Roman"/>
          <w:spacing w:val="-2"/>
          <w:sz w:val="24"/>
          <w:szCs w:val="24"/>
        </w:rPr>
        <w:t>,</w:t>
      </w:r>
      <w:r w:rsidR="000906C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C4BD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C4BDC" w:rsidRPr="00BC4BDC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BC4BDC" w:rsidRPr="00BC4BDC">
        <w:rPr>
          <w:rFonts w:ascii="Times New Roman" w:eastAsia="Calibri" w:hAnsi="Times New Roman" w:cs="Times New Roman"/>
        </w:rPr>
        <w:t>инимальные</w:t>
      </w:r>
      <w:proofErr w:type="gramEnd"/>
      <w:r w:rsidR="00BC4BDC" w:rsidRPr="00BC4BDC">
        <w:rPr>
          <w:rFonts w:ascii="Times New Roman" w:eastAsia="Calibri" w:hAnsi="Times New Roman" w:cs="Times New Roman"/>
        </w:rPr>
        <w:t xml:space="preserve"> баллы</w:t>
      </w:r>
      <w:r w:rsidR="00467AD6" w:rsidRPr="00351A52">
        <w:rPr>
          <w:rFonts w:ascii="Times New Roman" w:hAnsi="Times New Roman"/>
          <w:sz w:val="24"/>
          <w:szCs w:val="24"/>
        </w:rPr>
        <w:t xml:space="preserve"> </w:t>
      </w:r>
      <w:r w:rsidR="00467AD6">
        <w:rPr>
          <w:rFonts w:ascii="Times New Roman" w:hAnsi="Times New Roman"/>
          <w:sz w:val="24"/>
          <w:szCs w:val="24"/>
        </w:rPr>
        <w:t xml:space="preserve">и др. </w:t>
      </w:r>
      <w:r w:rsidR="00467AD6" w:rsidRPr="00351A52">
        <w:rPr>
          <w:rFonts w:ascii="Times New Roman" w:hAnsi="Times New Roman"/>
          <w:sz w:val="24"/>
          <w:szCs w:val="24"/>
        </w:rPr>
        <w:t xml:space="preserve">также оформлены в предметных кабинетах. </w:t>
      </w:r>
    </w:p>
    <w:p w:rsidR="00467AD6" w:rsidRPr="00885D4F" w:rsidRDefault="00214EA3" w:rsidP="00214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67AD6" w:rsidRPr="00885D4F">
        <w:rPr>
          <w:rFonts w:ascii="Times New Roman" w:hAnsi="Times New Roman" w:cs="Times New Roman"/>
          <w:sz w:val="24"/>
          <w:szCs w:val="24"/>
        </w:rPr>
        <w:t>) Проведение занятий по тренировке заполнения бланков.</w:t>
      </w:r>
      <w:r w:rsidRPr="00214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67AD6" w:rsidRPr="00885D4F" w:rsidRDefault="00214EA3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7AD6" w:rsidRPr="00885D4F">
        <w:rPr>
          <w:rFonts w:ascii="Times New Roman" w:hAnsi="Times New Roman" w:cs="Times New Roman"/>
          <w:sz w:val="24"/>
          <w:szCs w:val="24"/>
        </w:rPr>
        <w:t>) Пробные</w:t>
      </w:r>
      <w:r w:rsidR="00467AD6">
        <w:rPr>
          <w:rFonts w:ascii="Times New Roman" w:hAnsi="Times New Roman" w:cs="Times New Roman"/>
          <w:sz w:val="24"/>
          <w:szCs w:val="24"/>
        </w:rPr>
        <w:t>, в том числе и</w:t>
      </w:r>
      <w:r w:rsidR="00467AD6" w:rsidRPr="00885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AD6" w:rsidRPr="00885D4F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="00467AD6">
        <w:rPr>
          <w:rFonts w:ascii="Times New Roman" w:hAnsi="Times New Roman" w:cs="Times New Roman"/>
          <w:sz w:val="24"/>
          <w:szCs w:val="24"/>
        </w:rPr>
        <w:t>,</w:t>
      </w:r>
      <w:r w:rsidR="00467AD6" w:rsidRPr="00885D4F">
        <w:rPr>
          <w:rFonts w:ascii="Times New Roman" w:hAnsi="Times New Roman" w:cs="Times New Roman"/>
          <w:sz w:val="24"/>
          <w:szCs w:val="24"/>
        </w:rPr>
        <w:t xml:space="preserve"> ОГЭ</w:t>
      </w:r>
      <w:r w:rsidR="00FF0730">
        <w:rPr>
          <w:rFonts w:ascii="Times New Roman" w:hAnsi="Times New Roman" w:cs="Times New Roman"/>
          <w:sz w:val="24"/>
          <w:szCs w:val="24"/>
        </w:rPr>
        <w:t xml:space="preserve"> </w:t>
      </w:r>
      <w:r w:rsidR="00D05963">
        <w:rPr>
          <w:rFonts w:ascii="Times New Roman" w:hAnsi="Times New Roman" w:cs="Times New Roman"/>
          <w:sz w:val="24"/>
          <w:szCs w:val="24"/>
        </w:rPr>
        <w:t xml:space="preserve">и ЕГЭ по </w:t>
      </w:r>
      <w:r w:rsidR="00467AD6" w:rsidRPr="00885D4F">
        <w:rPr>
          <w:rFonts w:ascii="Times New Roman" w:hAnsi="Times New Roman" w:cs="Times New Roman"/>
          <w:sz w:val="24"/>
          <w:szCs w:val="24"/>
        </w:rPr>
        <w:t>предметам.</w:t>
      </w:r>
    </w:p>
    <w:p w:rsidR="00454E14" w:rsidRDefault="00454E14" w:rsidP="00467AD6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7AD6" w:rsidRPr="00BC4BDC" w:rsidRDefault="00467AD6" w:rsidP="00467AD6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BDC">
        <w:rPr>
          <w:rFonts w:ascii="Times New Roman" w:hAnsi="Times New Roman" w:cs="Times New Roman"/>
          <w:b/>
          <w:i/>
          <w:sz w:val="24"/>
          <w:szCs w:val="24"/>
        </w:rPr>
        <w:t>Содержание информационной работы с родителями учащихся</w:t>
      </w:r>
    </w:p>
    <w:p w:rsidR="00467AD6" w:rsidRPr="00885D4F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85D4F">
        <w:rPr>
          <w:rFonts w:ascii="Times New Roman" w:hAnsi="Times New Roman" w:cs="Times New Roman"/>
          <w:sz w:val="24"/>
          <w:szCs w:val="24"/>
        </w:rPr>
        <w:t>1) Родительские собрания:</w:t>
      </w:r>
    </w:p>
    <w:p w:rsidR="00467AD6" w:rsidRPr="00214EA3" w:rsidRDefault="00467AD6" w:rsidP="00BC4BD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4BDC">
        <w:rPr>
          <w:rFonts w:ascii="Times New Roman" w:hAnsi="Times New Roman" w:cs="Times New Roman"/>
          <w:sz w:val="24"/>
          <w:szCs w:val="24"/>
        </w:rPr>
        <w:t>информирование ро</w:t>
      </w:r>
      <w:r w:rsidR="00D05963" w:rsidRPr="00BC4BDC">
        <w:rPr>
          <w:rFonts w:ascii="Times New Roman" w:hAnsi="Times New Roman" w:cs="Times New Roman"/>
          <w:sz w:val="24"/>
          <w:szCs w:val="24"/>
        </w:rPr>
        <w:t>дителей о порядке проведения ГИА-2025</w:t>
      </w:r>
      <w:r w:rsidR="00BC4BDC" w:rsidRPr="00BC4BDC">
        <w:rPr>
          <w:rFonts w:ascii="Times New Roman" w:hAnsi="Times New Roman" w:cs="Times New Roman"/>
          <w:sz w:val="24"/>
          <w:szCs w:val="24"/>
        </w:rPr>
        <w:t xml:space="preserve"> (о </w:t>
      </w:r>
      <w:r w:rsidR="00BC4BDC" w:rsidRPr="00BC4BDC">
        <w:rPr>
          <w:rFonts w:ascii="Times New Roman" w:eastAsia="Calibri" w:hAnsi="Times New Roman" w:cs="Times New Roman"/>
          <w:sz w:val="24"/>
          <w:szCs w:val="24"/>
        </w:rPr>
        <w:t xml:space="preserve">сроках и местах подачи заявления для участия в ГИА, </w:t>
      </w:r>
      <w:r w:rsidR="00214EA3" w:rsidRPr="00214EA3">
        <w:rPr>
          <w:rFonts w:ascii="Times New Roman" w:hAnsi="Times New Roman" w:cs="Times New Roman"/>
          <w:sz w:val="24"/>
          <w:szCs w:val="24"/>
        </w:rPr>
        <w:t>о сроках, местах и порядке информирования о результатах итогового</w:t>
      </w:r>
      <w:r w:rsidR="00214EA3" w:rsidRPr="00214E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4EA3">
        <w:rPr>
          <w:rFonts w:ascii="Times New Roman" w:eastAsia="Calibri" w:hAnsi="Times New Roman" w:cs="Times New Roman"/>
          <w:sz w:val="24"/>
          <w:szCs w:val="24"/>
        </w:rPr>
        <w:t xml:space="preserve">ГИА, о </w:t>
      </w:r>
      <w:r w:rsidR="00BC4BDC" w:rsidRPr="00BC4BDC">
        <w:rPr>
          <w:rFonts w:ascii="Times New Roman" w:eastAsia="Calibri" w:hAnsi="Times New Roman" w:cs="Times New Roman"/>
          <w:sz w:val="24"/>
          <w:szCs w:val="24"/>
        </w:rPr>
        <w:t>п</w:t>
      </w:r>
      <w:r w:rsidR="00214EA3">
        <w:rPr>
          <w:rFonts w:ascii="Times New Roman" w:eastAsia="Calibri" w:hAnsi="Times New Roman" w:cs="Times New Roman"/>
          <w:sz w:val="24"/>
          <w:szCs w:val="24"/>
        </w:rPr>
        <w:t>орядке</w:t>
      </w:r>
      <w:r w:rsidR="00BC4BDC" w:rsidRPr="00BC4BDC">
        <w:rPr>
          <w:rFonts w:ascii="Times New Roman" w:eastAsia="Calibri" w:hAnsi="Times New Roman" w:cs="Times New Roman"/>
          <w:sz w:val="24"/>
          <w:szCs w:val="24"/>
        </w:rPr>
        <w:t xml:space="preserve"> подачи и рассмотрения </w:t>
      </w:r>
      <w:proofErr w:type="spellStart"/>
      <w:r w:rsidR="00BC4BDC" w:rsidRPr="00BC4BDC">
        <w:rPr>
          <w:rFonts w:ascii="Times New Roman" w:eastAsia="Calibri" w:hAnsi="Times New Roman" w:cs="Times New Roman"/>
          <w:sz w:val="24"/>
          <w:szCs w:val="24"/>
        </w:rPr>
        <w:t>аппеляций</w:t>
      </w:r>
      <w:proofErr w:type="spellEnd"/>
      <w:r w:rsidR="00214EA3" w:rsidRPr="00214EA3">
        <w:t xml:space="preserve"> </w:t>
      </w:r>
      <w:r w:rsidR="00BC4BDC" w:rsidRPr="00214EA3">
        <w:rPr>
          <w:rFonts w:ascii="Times New Roman" w:eastAsia="Calibri" w:hAnsi="Times New Roman" w:cs="Times New Roman"/>
          <w:sz w:val="24"/>
          <w:szCs w:val="24"/>
        </w:rPr>
        <w:t>и др.);</w:t>
      </w:r>
    </w:p>
    <w:p w:rsidR="00467AD6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информирование о подготовке к экзаменам</w:t>
      </w:r>
      <w:r w:rsidR="00D05963">
        <w:rPr>
          <w:rFonts w:ascii="Times New Roman" w:hAnsi="Times New Roman" w:cs="Times New Roman"/>
          <w:sz w:val="24"/>
          <w:szCs w:val="24"/>
        </w:rPr>
        <w:t xml:space="preserve"> выпускников 9 и </w:t>
      </w:r>
      <w:r w:rsidR="00FF0730">
        <w:rPr>
          <w:rFonts w:ascii="Times New Roman" w:hAnsi="Times New Roman" w:cs="Times New Roman"/>
          <w:sz w:val="24"/>
          <w:szCs w:val="24"/>
        </w:rPr>
        <w:t xml:space="preserve">11 </w:t>
      </w:r>
      <w:r w:rsidR="00D05963"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7AD6" w:rsidRPr="00885D4F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</w:t>
      </w:r>
      <w:r w:rsidRPr="00885D4F">
        <w:rPr>
          <w:rFonts w:ascii="Times New Roman" w:hAnsi="Times New Roman" w:cs="Times New Roman"/>
          <w:sz w:val="24"/>
          <w:szCs w:val="24"/>
        </w:rPr>
        <w:t>нф</w:t>
      </w:r>
      <w:r>
        <w:rPr>
          <w:rFonts w:ascii="Times New Roman" w:hAnsi="Times New Roman" w:cs="Times New Roman"/>
          <w:sz w:val="24"/>
          <w:szCs w:val="24"/>
        </w:rPr>
        <w:t>ормирование об Интер</w:t>
      </w:r>
      <w:r w:rsidR="00D05963">
        <w:rPr>
          <w:rFonts w:ascii="Times New Roman" w:hAnsi="Times New Roman" w:cs="Times New Roman"/>
          <w:sz w:val="24"/>
          <w:szCs w:val="24"/>
        </w:rPr>
        <w:t>нет-ресурсах по подготовке к ГИА</w:t>
      </w:r>
      <w:r w:rsidRPr="00885D4F">
        <w:rPr>
          <w:rFonts w:ascii="Times New Roman" w:hAnsi="Times New Roman" w:cs="Times New Roman"/>
          <w:sz w:val="24"/>
          <w:szCs w:val="24"/>
        </w:rPr>
        <w:t>;</w:t>
      </w:r>
    </w:p>
    <w:p w:rsidR="00D05963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85D4F">
        <w:rPr>
          <w:rFonts w:ascii="Times New Roman" w:hAnsi="Times New Roman" w:cs="Times New Roman"/>
          <w:sz w:val="24"/>
          <w:szCs w:val="24"/>
        </w:rPr>
        <w:t xml:space="preserve">- информирование о результатах </w:t>
      </w:r>
      <w:r w:rsidR="00D05963">
        <w:rPr>
          <w:rFonts w:ascii="Times New Roman" w:hAnsi="Times New Roman" w:cs="Times New Roman"/>
          <w:sz w:val="24"/>
          <w:szCs w:val="24"/>
        </w:rPr>
        <w:t>тренировочных</w:t>
      </w:r>
      <w:r w:rsidR="00FF0730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D05963">
        <w:rPr>
          <w:rFonts w:ascii="Times New Roman" w:hAnsi="Times New Roman" w:cs="Times New Roman"/>
          <w:sz w:val="24"/>
          <w:szCs w:val="24"/>
        </w:rPr>
        <w:t xml:space="preserve"> по обязательным предметам и предметам по выбор</w:t>
      </w:r>
      <w:r w:rsidR="00E72074">
        <w:rPr>
          <w:rFonts w:ascii="Times New Roman" w:hAnsi="Times New Roman" w:cs="Times New Roman"/>
          <w:sz w:val="24"/>
          <w:szCs w:val="24"/>
        </w:rPr>
        <w:t>у, итогового сочинения,</w:t>
      </w:r>
      <w:r w:rsidR="00D05963">
        <w:rPr>
          <w:rFonts w:ascii="Times New Roman" w:hAnsi="Times New Roman" w:cs="Times New Roman"/>
          <w:sz w:val="24"/>
          <w:szCs w:val="24"/>
        </w:rPr>
        <w:t xml:space="preserve"> итогового собеседования по русскому языку</w:t>
      </w:r>
      <w:r w:rsidR="00533E35">
        <w:rPr>
          <w:rFonts w:ascii="Times New Roman" w:hAnsi="Times New Roman" w:cs="Times New Roman"/>
          <w:sz w:val="24"/>
          <w:szCs w:val="24"/>
        </w:rPr>
        <w:t xml:space="preserve"> и др.</w:t>
      </w:r>
      <w:r w:rsidR="00D05963">
        <w:rPr>
          <w:rFonts w:ascii="Times New Roman" w:hAnsi="Times New Roman" w:cs="Times New Roman"/>
          <w:sz w:val="24"/>
          <w:szCs w:val="24"/>
        </w:rPr>
        <w:t>;</w:t>
      </w:r>
    </w:p>
    <w:p w:rsidR="00467AD6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85D4F">
        <w:rPr>
          <w:rFonts w:ascii="Times New Roman" w:hAnsi="Times New Roman" w:cs="Times New Roman"/>
          <w:sz w:val="24"/>
          <w:szCs w:val="24"/>
        </w:rPr>
        <w:t>2) Индивидуальное консультирование родителей (</w:t>
      </w:r>
      <w:r>
        <w:rPr>
          <w:rFonts w:ascii="Times New Roman" w:hAnsi="Times New Roman" w:cs="Times New Roman"/>
          <w:sz w:val="24"/>
          <w:szCs w:val="24"/>
        </w:rPr>
        <w:t>администрация, классный руководитель, учителя-предметники</w:t>
      </w:r>
      <w:r w:rsidRPr="00885D4F">
        <w:rPr>
          <w:rFonts w:ascii="Times New Roman" w:hAnsi="Times New Roman" w:cs="Times New Roman"/>
          <w:sz w:val="24"/>
          <w:szCs w:val="24"/>
        </w:rPr>
        <w:t>).</w:t>
      </w:r>
    </w:p>
    <w:p w:rsidR="00467AD6" w:rsidRDefault="00467AD6" w:rsidP="00467AD6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EA0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айте МОБУ «Электрозаводская СОШ»</w:t>
      </w:r>
      <w:r w:rsidRPr="00EA0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A0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размещены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</w:rPr>
        <w:t xml:space="preserve">  п</w:t>
      </w:r>
      <w:r w:rsidRPr="00EA025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рядок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проведения ГИА</w:t>
      </w:r>
      <w:r w:rsidRPr="00EA0258">
        <w:rPr>
          <w:rFonts w:ascii="Times New Roman" w:hAnsi="Times New Roman"/>
          <w:sz w:val="24"/>
          <w:szCs w:val="24"/>
        </w:rPr>
        <w:t>, в том числе сроки, места проведения ГИА, основания для удаления из ППЭ, процедура досрочного завершения экзамена по объективным причинам, правила заполнения бланков и дополнительных бланков, ведение в ППЭ и аудиториях видеозаписи, порядок подачи и рассмотрения апелляций о нарушении Порядка и о несогласии с выставленными баллами, время и место ознакомления с результатами ГИА</w:t>
      </w:r>
      <w:r w:rsidRPr="00EA0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202</w:t>
      </w:r>
      <w:r w:rsidR="00D05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EA0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году.</w:t>
      </w:r>
    </w:p>
    <w:p w:rsidR="00BC4BDC" w:rsidRDefault="00BC4BDC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72074" w:rsidRPr="00885D4F" w:rsidRDefault="00E72074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7AD6" w:rsidRPr="00885D4F" w:rsidRDefault="00467AD6" w:rsidP="00467AD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D4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Мониторинг в образовательном пространстве школы </w:t>
      </w:r>
    </w:p>
    <w:p w:rsidR="00467AD6" w:rsidRPr="000263B9" w:rsidRDefault="00467AD6" w:rsidP="000263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5D4F">
        <w:rPr>
          <w:rFonts w:ascii="Times New Roman" w:hAnsi="Times New Roman" w:cs="Times New Roman"/>
          <w:sz w:val="24"/>
          <w:szCs w:val="24"/>
        </w:rPr>
        <w:t>Особое вни</w:t>
      </w:r>
      <w:r>
        <w:rPr>
          <w:rFonts w:ascii="Times New Roman" w:hAnsi="Times New Roman" w:cs="Times New Roman"/>
          <w:sz w:val="24"/>
          <w:szCs w:val="24"/>
        </w:rPr>
        <w:t>мание в процессе деятельности</w:t>
      </w:r>
      <w:r w:rsidRPr="00885D4F">
        <w:rPr>
          <w:rFonts w:ascii="Times New Roman" w:hAnsi="Times New Roman" w:cs="Times New Roman"/>
          <w:sz w:val="24"/>
          <w:szCs w:val="24"/>
        </w:rPr>
        <w:t xml:space="preserve"> по подготовке учащихся к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885D4F">
        <w:rPr>
          <w:rFonts w:ascii="Times New Roman" w:hAnsi="Times New Roman" w:cs="Times New Roman"/>
          <w:sz w:val="24"/>
          <w:szCs w:val="24"/>
        </w:rPr>
        <w:t xml:space="preserve">итоговой </w:t>
      </w:r>
      <w:r w:rsidRPr="000263B9">
        <w:rPr>
          <w:rFonts w:ascii="Times New Roman" w:hAnsi="Times New Roman" w:cs="Times New Roman"/>
          <w:sz w:val="24"/>
          <w:szCs w:val="24"/>
        </w:rPr>
        <w:t xml:space="preserve">аттестации занимает мониторинг качества </w:t>
      </w:r>
      <w:proofErr w:type="spellStart"/>
      <w:r w:rsidRPr="000263B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263B9">
        <w:rPr>
          <w:rFonts w:ascii="Times New Roman" w:hAnsi="Times New Roman" w:cs="Times New Roman"/>
          <w:sz w:val="24"/>
          <w:szCs w:val="24"/>
        </w:rPr>
        <w:t xml:space="preserve"> по предметам, которые учащихся будут сдавать в форме </w:t>
      </w:r>
      <w:r w:rsidR="00214EA3" w:rsidRPr="000263B9">
        <w:rPr>
          <w:rFonts w:ascii="Times New Roman" w:hAnsi="Times New Roman" w:cs="Times New Roman"/>
          <w:sz w:val="24"/>
          <w:szCs w:val="24"/>
        </w:rPr>
        <w:t xml:space="preserve">ЕГЭ и </w:t>
      </w:r>
      <w:r w:rsidRPr="000263B9">
        <w:rPr>
          <w:rFonts w:ascii="Times New Roman" w:hAnsi="Times New Roman" w:cs="Times New Roman"/>
          <w:sz w:val="24"/>
          <w:szCs w:val="24"/>
        </w:rPr>
        <w:t xml:space="preserve">ОГЭ. </w:t>
      </w:r>
    </w:p>
    <w:p w:rsidR="00467AD6" w:rsidRPr="000263B9" w:rsidRDefault="00467AD6" w:rsidP="000263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63B9">
        <w:rPr>
          <w:rFonts w:ascii="Times New Roman" w:hAnsi="Times New Roman" w:cs="Times New Roman"/>
          <w:sz w:val="24"/>
          <w:szCs w:val="24"/>
        </w:rPr>
        <w:t xml:space="preserve">     Для того, чтобы спланировать работу с педагогами, необходимо было знать уровень их готовности к ГИА. Поэтому </w:t>
      </w:r>
      <w:proofErr w:type="gramStart"/>
      <w:r w:rsidRPr="000263B9">
        <w:rPr>
          <w:rFonts w:ascii="Times New Roman" w:hAnsi="Times New Roman" w:cs="Times New Roman"/>
          <w:sz w:val="24"/>
          <w:szCs w:val="24"/>
        </w:rPr>
        <w:t>в  школе</w:t>
      </w:r>
      <w:proofErr w:type="gramEnd"/>
      <w:r w:rsidRPr="000263B9">
        <w:rPr>
          <w:rFonts w:ascii="Times New Roman" w:hAnsi="Times New Roman" w:cs="Times New Roman"/>
          <w:sz w:val="24"/>
          <w:szCs w:val="24"/>
        </w:rPr>
        <w:t xml:space="preserve"> была проведена диагностика учителей с точки зрения их профессиональных компетентностей. </w:t>
      </w:r>
    </w:p>
    <w:p w:rsidR="00467AD6" w:rsidRPr="000263B9" w:rsidRDefault="00467AD6" w:rsidP="00454E1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63B9">
        <w:rPr>
          <w:rFonts w:ascii="Times New Roman" w:hAnsi="Times New Roman" w:cs="Times New Roman"/>
          <w:sz w:val="24"/>
          <w:szCs w:val="24"/>
        </w:rPr>
        <w:t xml:space="preserve">       Анализ результатов диагностики позволил условно выделить профессиональные компетентности педагогических работников. Уровень профессиональной компетентности педагогических кадров можно </w:t>
      </w:r>
      <w:proofErr w:type="gramStart"/>
      <w:r w:rsidRPr="000263B9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0263B9">
        <w:rPr>
          <w:rFonts w:ascii="Times New Roman" w:hAnsi="Times New Roman" w:cs="Times New Roman"/>
          <w:sz w:val="24"/>
          <w:szCs w:val="24"/>
        </w:rPr>
        <w:t xml:space="preserve"> как высокий. </w:t>
      </w:r>
      <w:r w:rsidR="00454E1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A182B" w:rsidRDefault="00467AD6" w:rsidP="000263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63B9">
        <w:rPr>
          <w:rFonts w:ascii="Times New Roman" w:hAnsi="Times New Roman" w:cs="Times New Roman"/>
          <w:sz w:val="24"/>
          <w:szCs w:val="24"/>
        </w:rPr>
        <w:t xml:space="preserve">   Согласно </w:t>
      </w:r>
      <w:proofErr w:type="gramStart"/>
      <w:r w:rsidRPr="000263B9">
        <w:rPr>
          <w:rFonts w:ascii="Times New Roman" w:hAnsi="Times New Roman" w:cs="Times New Roman"/>
          <w:sz w:val="24"/>
          <w:szCs w:val="24"/>
        </w:rPr>
        <w:t xml:space="preserve">плану  </w:t>
      </w:r>
      <w:proofErr w:type="spellStart"/>
      <w:r w:rsidRPr="000263B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proofErr w:type="gramEnd"/>
      <w:r w:rsidRPr="000263B9">
        <w:rPr>
          <w:rFonts w:ascii="Times New Roman" w:hAnsi="Times New Roman" w:cs="Times New Roman"/>
          <w:sz w:val="24"/>
          <w:szCs w:val="24"/>
        </w:rPr>
        <w:t xml:space="preserve"> контроля  администрацией школы в течение года проводятся проверки по подготовке  учащихся к </w:t>
      </w:r>
      <w:r w:rsidR="0064184A" w:rsidRPr="000263B9">
        <w:rPr>
          <w:rFonts w:ascii="Times New Roman" w:hAnsi="Times New Roman" w:cs="Times New Roman"/>
          <w:sz w:val="24"/>
          <w:szCs w:val="24"/>
        </w:rPr>
        <w:t>государственной</w:t>
      </w:r>
      <w:r w:rsidR="00FF0730" w:rsidRPr="000263B9">
        <w:rPr>
          <w:rFonts w:ascii="Times New Roman" w:hAnsi="Times New Roman" w:cs="Times New Roman"/>
          <w:sz w:val="24"/>
          <w:szCs w:val="24"/>
        </w:rPr>
        <w:t xml:space="preserve"> </w:t>
      </w:r>
      <w:r w:rsidRPr="000263B9">
        <w:rPr>
          <w:rFonts w:ascii="Times New Roman" w:hAnsi="Times New Roman" w:cs="Times New Roman"/>
          <w:sz w:val="24"/>
          <w:szCs w:val="24"/>
        </w:rPr>
        <w:t>итоговой  аттестации через посещение уроков, консультаций, изучение документация педагогов по подготовке к ГИА, собеседования с педагогами.</w:t>
      </w:r>
      <w:r w:rsidR="00214EA3" w:rsidRPr="000263B9">
        <w:rPr>
          <w:rFonts w:ascii="Times New Roman" w:hAnsi="Times New Roman" w:cs="Times New Roman"/>
          <w:sz w:val="24"/>
          <w:szCs w:val="24"/>
        </w:rPr>
        <w:t xml:space="preserve"> </w:t>
      </w:r>
      <w:r w:rsidR="00026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3B9" w:rsidRDefault="002A182B" w:rsidP="000263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444C">
        <w:rPr>
          <w:rFonts w:ascii="Times New Roman" w:hAnsi="Times New Roman" w:cs="Times New Roman"/>
          <w:sz w:val="24"/>
          <w:szCs w:val="24"/>
        </w:rPr>
        <w:t xml:space="preserve">На педагогическом совете 30.08.2024г. был заслушан </w:t>
      </w:r>
      <w:r w:rsidRPr="0014444C">
        <w:rPr>
          <w:rFonts w:ascii="Times New Roman" w:eastAsia="Arial" w:hAnsi="Times New Roman" w:cs="Times New Roman"/>
          <w:sz w:val="24"/>
          <w:szCs w:val="24"/>
        </w:rPr>
        <w:t xml:space="preserve">анализ результатов образовательной деятельности в 2023-2024 учебном году, </w:t>
      </w:r>
      <w:r w:rsidRPr="0014444C">
        <w:rPr>
          <w:rFonts w:ascii="Times New Roman" w:hAnsi="Times New Roman" w:cs="Times New Roman"/>
          <w:sz w:val="24"/>
          <w:szCs w:val="24"/>
        </w:rPr>
        <w:t xml:space="preserve">выявлены ряд проблем (недостаточное стимулирование познавательной деятельности обучающихся как средства саморазвития и самореализации личности, что способствовало понижению итоговых результатов; недостаточный уровень работы по индивидуализации и дифференциации обучения обучающихся), поставлены </w:t>
      </w:r>
      <w:r w:rsidRPr="0014444C">
        <w:rPr>
          <w:rFonts w:ascii="Times New Roman" w:eastAsia="Arial" w:hAnsi="Times New Roman" w:cs="Times New Roman"/>
          <w:sz w:val="24"/>
          <w:szCs w:val="24"/>
        </w:rPr>
        <w:t xml:space="preserve">задачи на 2024-2025 учебный год, способствующие повышению качества </w:t>
      </w:r>
      <w:proofErr w:type="spellStart"/>
      <w:r w:rsidRPr="0014444C">
        <w:rPr>
          <w:rFonts w:ascii="Times New Roman" w:eastAsia="Arial" w:hAnsi="Times New Roman" w:cs="Times New Roman"/>
          <w:sz w:val="24"/>
          <w:szCs w:val="24"/>
        </w:rPr>
        <w:t>обученности</w:t>
      </w:r>
      <w:proofErr w:type="spellEnd"/>
      <w:r w:rsidRPr="0014444C">
        <w:rPr>
          <w:rFonts w:ascii="Times New Roman" w:eastAsia="Arial" w:hAnsi="Times New Roman" w:cs="Times New Roman"/>
          <w:sz w:val="24"/>
          <w:szCs w:val="24"/>
        </w:rPr>
        <w:t xml:space="preserve">, в том числе и </w:t>
      </w:r>
      <w:r w:rsidR="00EB21EF">
        <w:rPr>
          <w:rFonts w:ascii="Times New Roman" w:eastAsia="Arial" w:hAnsi="Times New Roman" w:cs="Times New Roman"/>
          <w:sz w:val="24"/>
          <w:szCs w:val="24"/>
        </w:rPr>
        <w:t>качество подготовки</w:t>
      </w:r>
      <w:r w:rsidRPr="0014444C">
        <w:rPr>
          <w:rFonts w:ascii="Times New Roman" w:eastAsia="Arial" w:hAnsi="Times New Roman" w:cs="Times New Roman"/>
          <w:sz w:val="24"/>
          <w:szCs w:val="24"/>
        </w:rPr>
        <w:t xml:space="preserve"> к ГИА. На </w:t>
      </w:r>
      <w:r w:rsidRPr="0014444C">
        <w:rPr>
          <w:rFonts w:ascii="Times New Roman" w:hAnsi="Times New Roman" w:cs="Times New Roman"/>
          <w:sz w:val="24"/>
          <w:szCs w:val="24"/>
        </w:rPr>
        <w:t xml:space="preserve">заседании педагогического </w:t>
      </w:r>
      <w:proofErr w:type="gramStart"/>
      <w:r w:rsidRPr="0014444C">
        <w:rPr>
          <w:rFonts w:ascii="Times New Roman" w:hAnsi="Times New Roman" w:cs="Times New Roman"/>
          <w:sz w:val="24"/>
          <w:szCs w:val="24"/>
        </w:rPr>
        <w:t>совета  от</w:t>
      </w:r>
      <w:proofErr w:type="gramEnd"/>
      <w:r w:rsidRPr="0014444C">
        <w:rPr>
          <w:rFonts w:ascii="Times New Roman" w:hAnsi="Times New Roman" w:cs="Times New Roman"/>
          <w:sz w:val="24"/>
          <w:szCs w:val="24"/>
        </w:rPr>
        <w:t xml:space="preserve"> 01.11.2024г. был рассмотрен вопрос «П</w:t>
      </w:r>
      <w:r>
        <w:rPr>
          <w:rFonts w:ascii="Times New Roman" w:hAnsi="Times New Roman" w:cs="Times New Roman"/>
          <w:sz w:val="24"/>
          <w:szCs w:val="24"/>
        </w:rPr>
        <w:t>ути п</w:t>
      </w:r>
      <w:r w:rsidRPr="0014444C">
        <w:rPr>
          <w:rFonts w:ascii="Times New Roman" w:hAnsi="Times New Roman" w:cs="Times New Roman"/>
          <w:sz w:val="24"/>
          <w:szCs w:val="24"/>
        </w:rPr>
        <w:t>овышение математического образования в МОБУ «Электрозаводская СОШ»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7AD6" w:rsidRPr="0014444C" w:rsidRDefault="000263B9" w:rsidP="0014444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4EA3" w:rsidRPr="000263B9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="00214EA3" w:rsidRPr="000263B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214EA3" w:rsidRPr="000263B9">
        <w:rPr>
          <w:rFonts w:ascii="Times New Roman" w:hAnsi="Times New Roman" w:cs="Times New Roman"/>
          <w:sz w:val="24"/>
          <w:szCs w:val="24"/>
        </w:rPr>
        <w:t xml:space="preserve"> контроля обеспечен мониторинг качества освоения образовательных программ, оформлены справки</w:t>
      </w:r>
      <w:r w:rsidR="00533E35">
        <w:rPr>
          <w:rFonts w:ascii="Times New Roman" w:hAnsi="Times New Roman" w:cs="Times New Roman"/>
          <w:sz w:val="24"/>
          <w:szCs w:val="24"/>
        </w:rPr>
        <w:t xml:space="preserve"> с рекомендациями </w:t>
      </w:r>
      <w:r w:rsidR="00EB21EF">
        <w:rPr>
          <w:rFonts w:ascii="Times New Roman" w:hAnsi="Times New Roman" w:cs="Times New Roman"/>
          <w:sz w:val="24"/>
          <w:szCs w:val="24"/>
        </w:rPr>
        <w:t xml:space="preserve">для </w:t>
      </w:r>
      <w:r w:rsidR="00533E35">
        <w:rPr>
          <w:rFonts w:ascii="Times New Roman" w:hAnsi="Times New Roman" w:cs="Times New Roman"/>
          <w:sz w:val="24"/>
          <w:szCs w:val="24"/>
        </w:rPr>
        <w:t>учит</w:t>
      </w:r>
      <w:r w:rsidR="00EB21EF">
        <w:rPr>
          <w:rFonts w:ascii="Times New Roman" w:hAnsi="Times New Roman" w:cs="Times New Roman"/>
          <w:sz w:val="24"/>
          <w:szCs w:val="24"/>
        </w:rPr>
        <w:t>елей-предметников</w:t>
      </w:r>
      <w:r w:rsidR="00214EA3" w:rsidRPr="000263B9">
        <w:rPr>
          <w:rFonts w:ascii="Times New Roman" w:hAnsi="Times New Roman" w:cs="Times New Roman"/>
          <w:sz w:val="24"/>
          <w:szCs w:val="24"/>
        </w:rPr>
        <w:t>:</w:t>
      </w:r>
      <w:r w:rsidR="00214EA3" w:rsidRPr="000263B9">
        <w:rPr>
          <w:rFonts w:ascii="Times New Roman" w:eastAsia="Calibri" w:hAnsi="Times New Roman" w:cs="Times New Roman"/>
          <w:sz w:val="24"/>
          <w:szCs w:val="24"/>
        </w:rPr>
        <w:t xml:space="preserve"> «Результаты тренировочных мероприятий по математике и русскому </w:t>
      </w:r>
      <w:r w:rsidR="00214EA3" w:rsidRPr="00454E14">
        <w:rPr>
          <w:rFonts w:ascii="Times New Roman" w:eastAsia="Calibri" w:hAnsi="Times New Roman" w:cs="Times New Roman"/>
          <w:sz w:val="24"/>
          <w:szCs w:val="24"/>
        </w:rPr>
        <w:t xml:space="preserve">языку </w:t>
      </w:r>
      <w:r w:rsidR="00214EA3" w:rsidRPr="0014444C">
        <w:rPr>
          <w:rFonts w:ascii="Times New Roman" w:eastAsia="Calibri" w:hAnsi="Times New Roman" w:cs="Times New Roman"/>
          <w:sz w:val="24"/>
          <w:szCs w:val="24"/>
        </w:rPr>
        <w:t xml:space="preserve">в 9, 11 классах», «Об итогах контроля качества подготовки к итоговому сочинению по русскому языку обучающихся 11 класса»,  «Об итогах контроля качества подготовки к итоговому собеседования по русскому языку обучающихся 9 класса», </w:t>
      </w:r>
      <w:r w:rsidR="00214EA3" w:rsidRPr="0014444C">
        <w:rPr>
          <w:rStyle w:val="aa"/>
          <w:rFonts w:ascii="Times New Roman" w:eastAsia="Calibri" w:hAnsi="Times New Roman" w:cs="Times New Roman"/>
          <w:b w:val="0"/>
          <w:sz w:val="24"/>
          <w:szCs w:val="24"/>
        </w:rPr>
        <w:t>«Результаты обучения за вторую четверть/первое п</w:t>
      </w:r>
      <w:r w:rsidR="0014444C">
        <w:rPr>
          <w:rStyle w:val="aa"/>
          <w:rFonts w:ascii="Times New Roman" w:eastAsia="Calibri" w:hAnsi="Times New Roman" w:cs="Times New Roman"/>
          <w:b w:val="0"/>
          <w:sz w:val="24"/>
          <w:szCs w:val="24"/>
        </w:rPr>
        <w:t>олугодие», «О</w:t>
      </w:r>
      <w:r w:rsidRPr="0014444C">
        <w:rPr>
          <w:rStyle w:val="aa"/>
          <w:rFonts w:ascii="Times New Roman" w:eastAsia="Calibri" w:hAnsi="Times New Roman" w:cs="Times New Roman"/>
          <w:b w:val="0"/>
          <w:sz w:val="24"/>
          <w:szCs w:val="24"/>
        </w:rPr>
        <w:t xml:space="preserve"> результатах контроля прохождения рабочих программ за вторую четверть и пропусков уроков обучающимися».</w:t>
      </w:r>
      <w:r w:rsidRPr="001444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21EF" w:rsidRDefault="000263B9" w:rsidP="00EB21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4444C">
        <w:rPr>
          <w:rFonts w:ascii="Times New Roman" w:hAnsi="Times New Roman" w:cs="Times New Roman"/>
          <w:sz w:val="24"/>
          <w:szCs w:val="24"/>
        </w:rPr>
        <w:t xml:space="preserve">   На совещаниях при директоре</w:t>
      </w:r>
      <w:r w:rsidR="00951152" w:rsidRPr="0014444C">
        <w:rPr>
          <w:rFonts w:ascii="Times New Roman" w:hAnsi="Times New Roman" w:cs="Times New Roman"/>
          <w:sz w:val="24"/>
          <w:szCs w:val="24"/>
        </w:rPr>
        <w:t xml:space="preserve"> </w:t>
      </w:r>
      <w:r w:rsidR="0027092E" w:rsidRPr="0014444C">
        <w:rPr>
          <w:rFonts w:ascii="Times New Roman" w:hAnsi="Times New Roman" w:cs="Times New Roman"/>
          <w:sz w:val="24"/>
          <w:szCs w:val="24"/>
        </w:rPr>
        <w:t>были заслуша</w:t>
      </w:r>
      <w:r w:rsidRPr="0014444C">
        <w:rPr>
          <w:rFonts w:ascii="Times New Roman" w:hAnsi="Times New Roman" w:cs="Times New Roman"/>
          <w:sz w:val="24"/>
          <w:szCs w:val="24"/>
        </w:rPr>
        <w:t>ны отчеты учителей-предметников по подготовке обучающихся к ГИА, а также рассмотрены вопросы «Организация работы со слабоуспевающими учащимися на уроке и во внеурочное время», «</w:t>
      </w:r>
      <w:r w:rsidRPr="0014444C">
        <w:rPr>
          <w:rFonts w:ascii="Times New Roman" w:hAnsi="Times New Roman" w:cs="Times New Roman"/>
          <w:bCs/>
          <w:iCs/>
          <w:sz w:val="24"/>
          <w:szCs w:val="24"/>
        </w:rPr>
        <w:t xml:space="preserve">О результатах написания </w:t>
      </w:r>
      <w:r w:rsidR="00951152" w:rsidRPr="0014444C">
        <w:rPr>
          <w:rFonts w:ascii="Times New Roman" w:hAnsi="Times New Roman" w:cs="Times New Roman"/>
          <w:bCs/>
          <w:iCs/>
          <w:sz w:val="24"/>
          <w:szCs w:val="24"/>
        </w:rPr>
        <w:t>итогового сочинения</w:t>
      </w:r>
      <w:r w:rsidRPr="0014444C">
        <w:rPr>
          <w:rFonts w:ascii="Times New Roman" w:hAnsi="Times New Roman" w:cs="Times New Roman"/>
          <w:bCs/>
          <w:iCs/>
          <w:sz w:val="24"/>
          <w:szCs w:val="24"/>
        </w:rPr>
        <w:t>».</w:t>
      </w:r>
      <w:r w:rsidRPr="001444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63B9" w:rsidRDefault="00EB21EF" w:rsidP="00EB21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63B9" w:rsidRPr="0014444C">
        <w:rPr>
          <w:rFonts w:ascii="Times New Roman" w:hAnsi="Times New Roman" w:cs="Times New Roman"/>
          <w:sz w:val="24"/>
          <w:szCs w:val="24"/>
        </w:rPr>
        <w:t xml:space="preserve"> На совещаниях при ЗД по УВР</w:t>
      </w:r>
      <w:r w:rsidR="0027092E" w:rsidRPr="0014444C">
        <w:rPr>
          <w:rFonts w:ascii="Times New Roman" w:hAnsi="Times New Roman" w:cs="Times New Roman"/>
          <w:sz w:val="24"/>
          <w:szCs w:val="24"/>
        </w:rPr>
        <w:t xml:space="preserve"> были проанализированы</w:t>
      </w:r>
      <w:r w:rsidR="000263B9" w:rsidRPr="0014444C">
        <w:rPr>
          <w:rFonts w:ascii="Times New Roman" w:hAnsi="Times New Roman" w:cs="Times New Roman"/>
          <w:sz w:val="24"/>
          <w:szCs w:val="24"/>
        </w:rPr>
        <w:t xml:space="preserve"> </w:t>
      </w:r>
      <w:r w:rsidR="00951152" w:rsidRPr="0014444C">
        <w:rPr>
          <w:rFonts w:ascii="Times New Roman" w:hAnsi="Times New Roman" w:cs="Times New Roman"/>
          <w:sz w:val="24"/>
          <w:szCs w:val="24"/>
        </w:rPr>
        <w:t xml:space="preserve">результаты тренировочных мероприятий в 9, 11 классах, </w:t>
      </w:r>
      <w:r w:rsidR="0027092E" w:rsidRPr="0014444C">
        <w:rPr>
          <w:rFonts w:ascii="Times New Roman" w:hAnsi="Times New Roman" w:cs="Times New Roman"/>
          <w:sz w:val="24"/>
          <w:szCs w:val="24"/>
        </w:rPr>
        <w:t xml:space="preserve">посещения уроков и консультаций в 9 и 11 классах с целью изучения подготовки выпускников к государственной итоговой аттестации, рассмотрен вопрос о </w:t>
      </w:r>
      <w:r w:rsidR="000263B9" w:rsidRPr="0014444C">
        <w:rPr>
          <w:rFonts w:ascii="Times New Roman" w:hAnsi="Times New Roman" w:cs="Times New Roman"/>
          <w:sz w:val="24"/>
          <w:szCs w:val="24"/>
        </w:rPr>
        <w:t>психолого-пе</w:t>
      </w:r>
      <w:r w:rsidR="002A182B">
        <w:rPr>
          <w:rFonts w:ascii="Times New Roman" w:hAnsi="Times New Roman" w:cs="Times New Roman"/>
          <w:sz w:val="24"/>
          <w:szCs w:val="24"/>
        </w:rPr>
        <w:t xml:space="preserve">дагогическом сопровождении </w:t>
      </w:r>
      <w:r w:rsidR="000263B9" w:rsidRPr="0014444C">
        <w:rPr>
          <w:rFonts w:ascii="Times New Roman" w:hAnsi="Times New Roman" w:cs="Times New Roman"/>
          <w:sz w:val="24"/>
          <w:szCs w:val="24"/>
        </w:rPr>
        <w:t>участников образовательного процесса при подгот</w:t>
      </w:r>
      <w:r w:rsidR="00951152" w:rsidRPr="0014444C">
        <w:rPr>
          <w:rFonts w:ascii="Times New Roman" w:hAnsi="Times New Roman" w:cs="Times New Roman"/>
          <w:sz w:val="24"/>
          <w:szCs w:val="24"/>
        </w:rPr>
        <w:t>овке к ГИА</w:t>
      </w:r>
      <w:r w:rsidR="0027092E" w:rsidRPr="0014444C">
        <w:rPr>
          <w:rFonts w:ascii="Times New Roman" w:hAnsi="Times New Roman" w:cs="Times New Roman"/>
          <w:sz w:val="24"/>
          <w:szCs w:val="24"/>
        </w:rPr>
        <w:t>.</w:t>
      </w:r>
      <w:r w:rsidR="00951152" w:rsidRPr="00144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B90" w:rsidRPr="00EB21EF" w:rsidRDefault="003A7E00" w:rsidP="00EB2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E00">
        <w:rPr>
          <w:rFonts w:ascii="Times New Roman" w:hAnsi="Times New Roman" w:cs="Times New Roman"/>
          <w:sz w:val="24"/>
          <w:szCs w:val="24"/>
        </w:rPr>
        <w:t xml:space="preserve">На заседаниях ШМО рассматриваются следующие вопросы: анализ результатов ГИА- 2024 по предметам, </w:t>
      </w:r>
      <w:r w:rsidR="00EB21EF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EB21EF">
        <w:rPr>
          <w:rFonts w:ascii="Times New Roman" w:hAnsi="Times New Roman" w:cs="Times New Roman"/>
          <w:color w:val="000000"/>
          <w:sz w:val="24"/>
          <w:szCs w:val="24"/>
        </w:rPr>
        <w:t xml:space="preserve">инструктивно-методические рекомендаций, писем; изменения в ОГЭ и ЕГЭ по различным предметам в текущем году; </w:t>
      </w:r>
      <w:r w:rsidRPr="003A7E00">
        <w:rPr>
          <w:rFonts w:ascii="Times New Roman" w:hAnsi="Times New Roman" w:cs="Times New Roman"/>
          <w:sz w:val="24"/>
          <w:szCs w:val="24"/>
        </w:rPr>
        <w:t xml:space="preserve">анализ результатов мониторинга качества обучения в 9, 11 классах за 2 четверть/I полугодие, организация работы с </w:t>
      </w:r>
      <w:proofErr w:type="spellStart"/>
      <w:proofErr w:type="gramStart"/>
      <w:r w:rsidRPr="003A7E00">
        <w:rPr>
          <w:rFonts w:ascii="Times New Roman" w:hAnsi="Times New Roman" w:cs="Times New Roman"/>
          <w:sz w:val="24"/>
          <w:szCs w:val="24"/>
        </w:rPr>
        <w:t>низкомотивированными</w:t>
      </w:r>
      <w:proofErr w:type="spellEnd"/>
      <w:r w:rsidRPr="003A7E00">
        <w:rPr>
          <w:rFonts w:ascii="Times New Roman" w:hAnsi="Times New Roman" w:cs="Times New Roman"/>
          <w:sz w:val="24"/>
          <w:szCs w:val="24"/>
        </w:rPr>
        <w:t xml:space="preserve">  обучающимися</w:t>
      </w:r>
      <w:proofErr w:type="gramEnd"/>
      <w:r w:rsidR="00EB21EF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67AD6" w:rsidRPr="000263B9" w:rsidRDefault="0014444C" w:rsidP="000263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4444C">
        <w:rPr>
          <w:rFonts w:ascii="Times New Roman" w:hAnsi="Times New Roman" w:cs="Times New Roman"/>
          <w:sz w:val="24"/>
          <w:szCs w:val="24"/>
        </w:rPr>
        <w:t xml:space="preserve">   </w:t>
      </w:r>
      <w:r w:rsidR="00467AD6" w:rsidRPr="000263B9">
        <w:rPr>
          <w:rFonts w:ascii="Times New Roman" w:hAnsi="Times New Roman" w:cs="Times New Roman"/>
          <w:sz w:val="24"/>
          <w:szCs w:val="24"/>
        </w:rPr>
        <w:t xml:space="preserve">    На уроках все педагоги постоянно наряду с изучением нового материала ведут работу по повторению и закреплению изученного ранее. При изу</w:t>
      </w:r>
      <w:r w:rsidR="0064184A" w:rsidRPr="000263B9">
        <w:rPr>
          <w:rFonts w:ascii="Times New Roman" w:hAnsi="Times New Roman" w:cs="Times New Roman"/>
          <w:sz w:val="24"/>
          <w:szCs w:val="24"/>
        </w:rPr>
        <w:t>чении материала</w:t>
      </w:r>
      <w:r w:rsidR="00467AD6" w:rsidRPr="000263B9">
        <w:rPr>
          <w:rFonts w:ascii="Times New Roman" w:hAnsi="Times New Roman" w:cs="Times New Roman"/>
          <w:sz w:val="24"/>
          <w:szCs w:val="24"/>
        </w:rPr>
        <w:t xml:space="preserve"> учителя обращают внимание учащихся на типы заданий по изучаемому материалу, которые имеют место в экзаменационных работах по предмету; какие умения и навыки проверяются; на уровни заданий (базовый, повышенный и высокий). Кроме того, педагоги используют различные виды </w:t>
      </w:r>
      <w:proofErr w:type="gramStart"/>
      <w:r w:rsidR="00467AD6" w:rsidRPr="000263B9">
        <w:rPr>
          <w:rFonts w:ascii="Times New Roman" w:hAnsi="Times New Roman" w:cs="Times New Roman"/>
          <w:sz w:val="24"/>
          <w:szCs w:val="24"/>
        </w:rPr>
        <w:t>наглядности,  дидактические</w:t>
      </w:r>
      <w:proofErr w:type="gramEnd"/>
      <w:r w:rsidR="00467AD6" w:rsidRPr="000263B9">
        <w:rPr>
          <w:rFonts w:ascii="Times New Roman" w:hAnsi="Times New Roman" w:cs="Times New Roman"/>
          <w:sz w:val="24"/>
          <w:szCs w:val="24"/>
        </w:rPr>
        <w:t xml:space="preserve"> карточки, задачи, творческие и практические задания. Также работают с иллю</w:t>
      </w:r>
      <w:r w:rsidR="0064184A" w:rsidRPr="000263B9">
        <w:rPr>
          <w:rFonts w:ascii="Times New Roman" w:hAnsi="Times New Roman" w:cs="Times New Roman"/>
          <w:sz w:val="24"/>
          <w:szCs w:val="24"/>
        </w:rPr>
        <w:t>страциями учебников, рисунками</w:t>
      </w:r>
      <w:r w:rsidR="00467AD6" w:rsidRPr="000263B9">
        <w:rPr>
          <w:rFonts w:ascii="Times New Roman" w:hAnsi="Times New Roman" w:cs="Times New Roman"/>
          <w:sz w:val="24"/>
          <w:szCs w:val="24"/>
        </w:rPr>
        <w:t>, использует опорные конспекты, схемы и таблицы для выделения главного.</w:t>
      </w:r>
    </w:p>
    <w:p w:rsidR="00467AD6" w:rsidRPr="000263B9" w:rsidRDefault="0064184A" w:rsidP="000263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63B9">
        <w:rPr>
          <w:rFonts w:ascii="Times New Roman" w:hAnsi="Times New Roman" w:cs="Times New Roman"/>
          <w:sz w:val="24"/>
          <w:szCs w:val="24"/>
        </w:rPr>
        <w:t xml:space="preserve">   Работу по подготовке к ГИА</w:t>
      </w:r>
      <w:r w:rsidR="00467AD6" w:rsidRPr="000263B9">
        <w:rPr>
          <w:rFonts w:ascii="Times New Roman" w:hAnsi="Times New Roman" w:cs="Times New Roman"/>
          <w:sz w:val="24"/>
          <w:szCs w:val="24"/>
        </w:rPr>
        <w:t xml:space="preserve"> каждый педагог начинает с того, что знакомит учеников с особенностями проведения экзамена по предмету, с системой оценивания экзаменационной работы, со спецификацией и кодификатором КИМ. Учащиеся должны чётко знать, что от них требуется на экзамене и что они должны сделать, чтобы не упустить возможность получить как можно больше баллов.</w:t>
      </w:r>
    </w:p>
    <w:p w:rsidR="00467AD6" w:rsidRPr="002903CE" w:rsidRDefault="00467AD6" w:rsidP="000263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63B9">
        <w:rPr>
          <w:rFonts w:ascii="Times New Roman" w:hAnsi="Times New Roman" w:cs="Times New Roman"/>
          <w:sz w:val="24"/>
          <w:szCs w:val="24"/>
        </w:rPr>
        <w:t xml:space="preserve">     </w:t>
      </w:r>
      <w:r w:rsidRPr="000263B9">
        <w:rPr>
          <w:rFonts w:ascii="Times New Roman" w:hAnsi="Times New Roman" w:cs="Times New Roman"/>
          <w:color w:val="000000"/>
          <w:sz w:val="24"/>
          <w:szCs w:val="24"/>
        </w:rPr>
        <w:t>При подготовке к сдаче</w:t>
      </w:r>
      <w:r w:rsidR="0064184A" w:rsidRPr="000263B9">
        <w:rPr>
          <w:rFonts w:ascii="Times New Roman" w:hAnsi="Times New Roman" w:cs="Times New Roman"/>
          <w:color w:val="000000"/>
          <w:sz w:val="24"/>
          <w:szCs w:val="24"/>
        </w:rPr>
        <w:t xml:space="preserve"> ГИА</w:t>
      </w:r>
      <w:r w:rsidRPr="000263B9">
        <w:rPr>
          <w:rFonts w:ascii="Times New Roman" w:hAnsi="Times New Roman" w:cs="Times New Roman"/>
          <w:color w:val="000000"/>
          <w:sz w:val="24"/>
          <w:szCs w:val="24"/>
        </w:rPr>
        <w:t xml:space="preserve"> применяются информационные технологии. Презентации, видеофрагменты обладают наглядностью</w:t>
      </w:r>
      <w:r w:rsidRPr="002903CE">
        <w:rPr>
          <w:rFonts w:ascii="Times New Roman" w:hAnsi="Times New Roman" w:cs="Times New Roman"/>
          <w:color w:val="000000"/>
          <w:sz w:val="24"/>
          <w:szCs w:val="24"/>
        </w:rPr>
        <w:t xml:space="preserve"> и выразительностью, способствующее лучшему запоминанию учебного материала.</w:t>
      </w:r>
    </w:p>
    <w:p w:rsidR="00467AD6" w:rsidRPr="002903CE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03C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03CE">
        <w:rPr>
          <w:rFonts w:ascii="Times New Roman" w:hAnsi="Times New Roman" w:cs="Times New Roman"/>
          <w:sz w:val="24"/>
          <w:szCs w:val="24"/>
        </w:rPr>
        <w:t xml:space="preserve"> Педагоги знакомят с необходимыми учебными пособиями, а также с материалами различны</w:t>
      </w:r>
      <w:r w:rsidR="0064184A">
        <w:rPr>
          <w:rFonts w:ascii="Times New Roman" w:hAnsi="Times New Roman" w:cs="Times New Roman"/>
          <w:sz w:val="24"/>
          <w:szCs w:val="24"/>
        </w:rPr>
        <w:t>х сайтов для подготовки к ГИА</w:t>
      </w:r>
      <w:r w:rsidR="002A182B">
        <w:rPr>
          <w:rFonts w:ascii="Times New Roman" w:hAnsi="Times New Roman" w:cs="Times New Roman"/>
          <w:sz w:val="24"/>
          <w:szCs w:val="24"/>
        </w:rPr>
        <w:t xml:space="preserve"> (сайт ФИПИ </w:t>
      </w:r>
      <w:hyperlink r:id="rId6" w:history="1">
        <w:r w:rsidR="002A182B" w:rsidRPr="007B090C">
          <w:rPr>
            <w:rStyle w:val="a4"/>
            <w:rFonts w:ascii="Times New Roman" w:hAnsi="Times New Roman" w:cs="Times New Roman"/>
            <w:sz w:val="24"/>
            <w:szCs w:val="24"/>
          </w:rPr>
          <w:t>www.fipi.ru</w:t>
        </w:r>
      </w:hyperlink>
      <w:r w:rsidR="002A182B">
        <w:rPr>
          <w:rFonts w:ascii="Times New Roman" w:hAnsi="Times New Roman" w:cs="Times New Roman"/>
          <w:sz w:val="24"/>
          <w:szCs w:val="24"/>
        </w:rPr>
        <w:t xml:space="preserve">, </w:t>
      </w:r>
      <w:r w:rsidR="0064184A">
        <w:rPr>
          <w:rFonts w:ascii="Times New Roman" w:hAnsi="Times New Roman" w:cs="Times New Roman"/>
          <w:sz w:val="24"/>
          <w:szCs w:val="24"/>
        </w:rPr>
        <w:t>«Решу Е</w:t>
      </w:r>
      <w:r w:rsidR="0064184A" w:rsidRPr="002903CE">
        <w:rPr>
          <w:rFonts w:ascii="Times New Roman" w:hAnsi="Times New Roman" w:cs="Times New Roman"/>
          <w:sz w:val="24"/>
          <w:szCs w:val="24"/>
        </w:rPr>
        <w:t xml:space="preserve">ГЭ» </w:t>
      </w:r>
      <w:r w:rsidRPr="002903CE">
        <w:rPr>
          <w:rFonts w:ascii="Times New Roman" w:hAnsi="Times New Roman" w:cs="Times New Roman"/>
          <w:sz w:val="24"/>
          <w:szCs w:val="24"/>
        </w:rPr>
        <w:t xml:space="preserve">«Решу </w:t>
      </w:r>
      <w:r w:rsidRPr="00A202AF">
        <w:rPr>
          <w:rFonts w:ascii="Times New Roman" w:hAnsi="Times New Roman" w:cs="Times New Roman"/>
          <w:sz w:val="24"/>
          <w:szCs w:val="24"/>
        </w:rPr>
        <w:t>ОГЭ»</w:t>
      </w:r>
      <w:r w:rsidR="00E72074">
        <w:rPr>
          <w:rFonts w:ascii="Times New Roman" w:hAnsi="Times New Roman" w:cs="Times New Roman"/>
          <w:sz w:val="24"/>
          <w:szCs w:val="24"/>
        </w:rPr>
        <w:t xml:space="preserve">, </w:t>
      </w:r>
      <w:r w:rsidR="00A5343F">
        <w:rPr>
          <w:rFonts w:ascii="Times New Roman" w:hAnsi="Times New Roman" w:cs="Times New Roman"/>
          <w:sz w:val="24"/>
          <w:szCs w:val="24"/>
        </w:rPr>
        <w:t>«</w:t>
      </w:r>
      <w:r w:rsidR="00E72074">
        <w:rPr>
          <w:rFonts w:ascii="Times New Roman" w:hAnsi="Times New Roman" w:cs="Times New Roman"/>
          <w:sz w:val="24"/>
          <w:szCs w:val="24"/>
        </w:rPr>
        <w:t>Незнайка</w:t>
      </w:r>
      <w:r w:rsidR="00A5343F">
        <w:rPr>
          <w:rFonts w:ascii="Times New Roman" w:hAnsi="Times New Roman" w:cs="Times New Roman"/>
          <w:sz w:val="24"/>
          <w:szCs w:val="24"/>
        </w:rPr>
        <w:t>», «Яндекс. Репетитор», «Интернет урок»</w:t>
      </w:r>
      <w:r w:rsidRPr="00A202AF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467AD6" w:rsidRPr="0070285E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03CE">
        <w:rPr>
          <w:rFonts w:ascii="Times New Roman" w:hAnsi="Times New Roman" w:cs="Times New Roman"/>
          <w:sz w:val="24"/>
          <w:szCs w:val="24"/>
        </w:rPr>
        <w:t xml:space="preserve">     После</w:t>
      </w:r>
      <w:r w:rsidR="00342EA7">
        <w:rPr>
          <w:rFonts w:ascii="Times New Roman" w:hAnsi="Times New Roman" w:cs="Times New Roman"/>
          <w:sz w:val="24"/>
          <w:szCs w:val="24"/>
        </w:rPr>
        <w:t xml:space="preserve"> проведения тренировочных мероприятий, контрольных работ</w:t>
      </w:r>
      <w:r w:rsidRPr="002903CE">
        <w:rPr>
          <w:rFonts w:ascii="Times New Roman" w:hAnsi="Times New Roman" w:cs="Times New Roman"/>
          <w:sz w:val="24"/>
          <w:szCs w:val="24"/>
        </w:rPr>
        <w:t xml:space="preserve"> учителя проводят полный анализ, составляют ИОМ для каждого ученика, где отражаются пробелы в знаниях по темам, указывается</w:t>
      </w:r>
      <w:r w:rsidRPr="0070285E">
        <w:rPr>
          <w:rFonts w:ascii="Times New Roman" w:hAnsi="Times New Roman" w:cs="Times New Roman"/>
          <w:sz w:val="24"/>
          <w:szCs w:val="24"/>
        </w:rPr>
        <w:t xml:space="preserve"> материал, который необходимо повторить </w:t>
      </w:r>
      <w:proofErr w:type="gramStart"/>
      <w:r w:rsidRPr="0070285E">
        <w:rPr>
          <w:rFonts w:ascii="Times New Roman" w:hAnsi="Times New Roman" w:cs="Times New Roman"/>
          <w:sz w:val="24"/>
          <w:szCs w:val="24"/>
        </w:rPr>
        <w:t>ученику,  затем</w:t>
      </w:r>
      <w:proofErr w:type="gramEnd"/>
      <w:r w:rsidRPr="0070285E">
        <w:rPr>
          <w:rFonts w:ascii="Times New Roman" w:hAnsi="Times New Roman" w:cs="Times New Roman"/>
          <w:sz w:val="24"/>
          <w:szCs w:val="24"/>
        </w:rPr>
        <w:t xml:space="preserve"> по данной теме предлага</w:t>
      </w:r>
      <w:r w:rsidR="00A202AF">
        <w:rPr>
          <w:rFonts w:ascii="Times New Roman" w:hAnsi="Times New Roman" w:cs="Times New Roman"/>
          <w:sz w:val="24"/>
          <w:szCs w:val="24"/>
        </w:rPr>
        <w:t xml:space="preserve">ется ученику решить ряд </w:t>
      </w:r>
      <w:r w:rsidRPr="0070285E">
        <w:rPr>
          <w:rFonts w:ascii="Times New Roman" w:hAnsi="Times New Roman" w:cs="Times New Roman"/>
          <w:sz w:val="24"/>
          <w:szCs w:val="24"/>
        </w:rPr>
        <w:t>заданий для закрепления данной темы. Эту</w:t>
      </w:r>
      <w:r w:rsidRPr="0070285E">
        <w:rPr>
          <w:rFonts w:ascii="Times New Roman" w:hAnsi="Times New Roman" w:cs="Times New Roman"/>
          <w:sz w:val="28"/>
          <w:szCs w:val="24"/>
        </w:rPr>
        <w:t xml:space="preserve"> </w:t>
      </w:r>
      <w:r w:rsidRPr="0070285E">
        <w:rPr>
          <w:rFonts w:ascii="Times New Roman" w:hAnsi="Times New Roman" w:cs="Times New Roman"/>
          <w:sz w:val="24"/>
          <w:szCs w:val="24"/>
        </w:rPr>
        <w:t>работу учителя проводят как на уроках, так и на консультац</w:t>
      </w:r>
      <w:r w:rsidR="0064184A">
        <w:rPr>
          <w:rFonts w:ascii="Times New Roman" w:hAnsi="Times New Roman" w:cs="Times New Roman"/>
          <w:sz w:val="24"/>
          <w:szCs w:val="24"/>
        </w:rPr>
        <w:t>иях, а также тренировочные задания</w:t>
      </w:r>
      <w:r w:rsidRPr="0070285E">
        <w:rPr>
          <w:rFonts w:ascii="Times New Roman" w:hAnsi="Times New Roman" w:cs="Times New Roman"/>
          <w:sz w:val="24"/>
          <w:szCs w:val="24"/>
        </w:rPr>
        <w:t xml:space="preserve"> для выполнения даются домой.</w:t>
      </w:r>
    </w:p>
    <w:p w:rsidR="00467AD6" w:rsidRPr="002903CE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03CE">
        <w:rPr>
          <w:rFonts w:ascii="Times New Roman" w:hAnsi="Times New Roman" w:cs="Times New Roman"/>
          <w:color w:val="000000"/>
          <w:sz w:val="24"/>
          <w:szCs w:val="24"/>
        </w:rPr>
        <w:t xml:space="preserve">   Наиболее эффективной формой обучен</w:t>
      </w:r>
      <w:r w:rsidR="0064184A">
        <w:rPr>
          <w:rFonts w:ascii="Times New Roman" w:hAnsi="Times New Roman" w:cs="Times New Roman"/>
          <w:color w:val="000000"/>
          <w:sz w:val="24"/>
          <w:szCs w:val="24"/>
        </w:rPr>
        <w:t>ия при подготовке учащихся к ГИА</w:t>
      </w:r>
      <w:r w:rsidRPr="002903C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групповая или индивидуальная.</w:t>
      </w:r>
    </w:p>
    <w:p w:rsidR="00467AD6" w:rsidRPr="002903CE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03CE">
        <w:rPr>
          <w:rFonts w:ascii="Times New Roman" w:hAnsi="Times New Roman" w:cs="Times New Roman"/>
          <w:sz w:val="24"/>
          <w:szCs w:val="24"/>
        </w:rPr>
        <w:t xml:space="preserve">   Использование групповых форм обучения позволяет учащимся быть субъектами учебно-воспитательного процесса: ставить перед собой цель, планировать ее достижение, самостоятельно приобретать новые знания, контролировать товарищей и себя, оценивать результаты деятельности своих товарищей и себя.</w:t>
      </w:r>
    </w:p>
    <w:p w:rsidR="00467AD6" w:rsidRPr="002903CE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03CE">
        <w:rPr>
          <w:rFonts w:ascii="Times New Roman" w:hAnsi="Times New Roman" w:cs="Times New Roman"/>
          <w:sz w:val="24"/>
          <w:szCs w:val="24"/>
        </w:rPr>
        <w:t xml:space="preserve">   Очень большую роль играет умение учащихся правильно задавать вопросы и отвечать на них, выражать свое мнение (пусть даже ошибочное), умение критиковать и понимать критику, убеждать, разъяснять, доказывать, оценивать, вести диалог и выступать с речью. Все это применимо к групповой форме обучения и очень хорошо развивает мышление и память, а также познавательные умения (сравнивать, анализировать, синтезировать).</w:t>
      </w:r>
    </w:p>
    <w:p w:rsidR="00467AD6" w:rsidRPr="002903CE" w:rsidRDefault="0064184A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подготовке к ГИА</w:t>
      </w:r>
      <w:r w:rsidR="00467AD6" w:rsidRPr="002903CE">
        <w:rPr>
          <w:rFonts w:ascii="Times New Roman" w:hAnsi="Times New Roman" w:cs="Times New Roman"/>
          <w:sz w:val="24"/>
          <w:szCs w:val="24"/>
        </w:rPr>
        <w:t xml:space="preserve"> большое значение имеет самостоятельная подготовка учащихся дома. Для самостоятельной работы </w:t>
      </w:r>
      <w:r w:rsidR="00342EA7">
        <w:rPr>
          <w:rFonts w:ascii="Times New Roman" w:hAnsi="Times New Roman" w:cs="Times New Roman"/>
          <w:sz w:val="24"/>
          <w:szCs w:val="24"/>
        </w:rPr>
        <w:t xml:space="preserve">слабым </w:t>
      </w:r>
      <w:r w:rsidR="00467AD6" w:rsidRPr="002903CE">
        <w:rPr>
          <w:rFonts w:ascii="Times New Roman" w:hAnsi="Times New Roman" w:cs="Times New Roman"/>
          <w:sz w:val="24"/>
          <w:szCs w:val="24"/>
        </w:rPr>
        <w:t>учащимся предлагаются инструкции-ал</w:t>
      </w:r>
      <w:r>
        <w:rPr>
          <w:rFonts w:ascii="Times New Roman" w:hAnsi="Times New Roman" w:cs="Times New Roman"/>
          <w:sz w:val="24"/>
          <w:szCs w:val="24"/>
        </w:rPr>
        <w:t>горитмы решения типовых</w:t>
      </w:r>
      <w:r w:rsidR="00467AD6" w:rsidRPr="002903CE">
        <w:rPr>
          <w:rFonts w:ascii="Times New Roman" w:hAnsi="Times New Roman" w:cs="Times New Roman"/>
          <w:sz w:val="24"/>
          <w:szCs w:val="24"/>
        </w:rPr>
        <w:t xml:space="preserve"> заданий по разным темам. </w:t>
      </w:r>
    </w:p>
    <w:p w:rsidR="00467AD6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0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целью успешной подготовки к итоговому собеседованию, на основании запросов родителей и учащихся </w:t>
      </w:r>
      <w:r w:rsidR="0064184A"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учебный </w:t>
      </w:r>
      <w:proofErr w:type="gramStart"/>
      <w:r w:rsidR="0064184A"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 на</w:t>
      </w:r>
      <w:proofErr w:type="gramEnd"/>
      <w:r w:rsidR="0064184A"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2024-2025</w:t>
      </w: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="00887E42"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 классе </w:t>
      </w: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включён элективный курс «Культура речи» (0,5ч.) </w:t>
      </w:r>
      <w:r w:rsidR="00887E42" w:rsidRPr="00887E42">
        <w:rPr>
          <w:rFonts w:ascii="Times New Roman" w:hAnsi="Times New Roman" w:cs="Times New Roman"/>
          <w:color w:val="000000"/>
          <w:sz w:val="24"/>
          <w:szCs w:val="24"/>
        </w:rPr>
        <w:t xml:space="preserve">Для успешной сдачи государственной итоговой аттестации в форме ЕГЭ, </w:t>
      </w:r>
      <w:r w:rsidR="00887E42"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запросов родителей и учащихся в учебный </w:t>
      </w:r>
      <w:proofErr w:type="gramStart"/>
      <w:r w:rsidR="00887E42"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 на</w:t>
      </w:r>
      <w:proofErr w:type="gramEnd"/>
      <w:r w:rsidR="00887E42"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2024-2025 учебный год в 11 классе математика и биология изучаются на углубленном уровне, также </w:t>
      </w:r>
      <w:r w:rsidR="00887E42" w:rsidRPr="00887E42">
        <w:rPr>
          <w:rFonts w:ascii="Times New Roman" w:hAnsi="Times New Roman" w:cs="Times New Roman"/>
          <w:color w:val="000000"/>
          <w:sz w:val="24"/>
          <w:szCs w:val="24"/>
        </w:rPr>
        <w:t>организованы  элективные курсы, входящие в  учебный план, которые решают задачи углубления, расширения знаний учебного предмета, подготовку к ЕГЭ. Это такие элективные курсы, как «Русское правописание: орфография и пунктуация»</w:t>
      </w:r>
      <w:r w:rsidR="00864C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87E42" w:rsidRPr="00887E42">
        <w:rPr>
          <w:rFonts w:ascii="Times New Roman" w:hAnsi="Times New Roman" w:cs="Times New Roman"/>
          <w:color w:val="000000"/>
          <w:sz w:val="24"/>
          <w:szCs w:val="24"/>
        </w:rPr>
        <w:t>«Искусс</w:t>
      </w:r>
      <w:r w:rsidR="00342EA7">
        <w:rPr>
          <w:rFonts w:ascii="Times New Roman" w:hAnsi="Times New Roman" w:cs="Times New Roman"/>
          <w:color w:val="000000"/>
          <w:sz w:val="24"/>
          <w:szCs w:val="24"/>
        </w:rPr>
        <w:t xml:space="preserve">тво устной и письменной речи». </w:t>
      </w: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="00887E42"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 классе</w:t>
      </w:r>
      <w:r w:rsidRPr="0088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все обучающиеся </w:t>
      </w:r>
      <w:r w:rsidRPr="00887E42">
        <w:rPr>
          <w:rFonts w:ascii="Times New Roman" w:hAnsi="Times New Roman" w:cs="Times New Roman"/>
          <w:sz w:val="24"/>
          <w:szCs w:val="24"/>
        </w:rPr>
        <w:t>получили «зачёт» по итоговом</w:t>
      </w:r>
      <w:r w:rsidR="00887E42" w:rsidRPr="00887E42">
        <w:rPr>
          <w:rFonts w:ascii="Times New Roman" w:hAnsi="Times New Roman" w:cs="Times New Roman"/>
          <w:sz w:val="24"/>
          <w:szCs w:val="24"/>
        </w:rPr>
        <w:t>у сочинению</w:t>
      </w:r>
      <w:r w:rsidRPr="00887E42">
        <w:rPr>
          <w:rFonts w:ascii="Times New Roman" w:hAnsi="Times New Roman" w:cs="Times New Roman"/>
          <w:sz w:val="24"/>
          <w:szCs w:val="24"/>
        </w:rPr>
        <w:t>, соответственно допущены к ГИА.</w:t>
      </w:r>
    </w:p>
    <w:p w:rsidR="00342EA7" w:rsidRDefault="00342EA7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7AD6" w:rsidRPr="003C4E88" w:rsidRDefault="00467AD6" w:rsidP="00467AD6">
      <w:pPr>
        <w:pStyle w:val="Standard"/>
        <w:ind w:firstLine="540"/>
        <w:jc w:val="center"/>
        <w:rPr>
          <w:lang w:val="ru-RU"/>
        </w:rPr>
      </w:pPr>
      <w:r>
        <w:rPr>
          <w:b/>
          <w:lang w:val="ru-RU"/>
        </w:rPr>
        <w:t>Монитори</w:t>
      </w:r>
      <w:r w:rsidR="00887E42">
        <w:rPr>
          <w:b/>
          <w:lang w:val="ru-RU"/>
        </w:rPr>
        <w:t>нг результативн</w:t>
      </w:r>
      <w:r w:rsidR="00864C47">
        <w:rPr>
          <w:b/>
          <w:lang w:val="ru-RU"/>
        </w:rPr>
        <w:t>ости выполнения ТМ</w:t>
      </w:r>
      <w:r w:rsidR="00887E42">
        <w:rPr>
          <w:b/>
          <w:lang w:val="ru-RU"/>
        </w:rPr>
        <w:t xml:space="preserve"> </w:t>
      </w:r>
      <w:r>
        <w:rPr>
          <w:b/>
          <w:color w:val="000000"/>
          <w:lang w:val="ru-RU"/>
        </w:rPr>
        <w:t>обучающихся 9 класса</w:t>
      </w:r>
    </w:p>
    <w:tbl>
      <w:tblPr>
        <w:tblW w:w="1045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4"/>
        <w:gridCol w:w="1985"/>
        <w:gridCol w:w="1984"/>
        <w:gridCol w:w="1560"/>
        <w:gridCol w:w="1559"/>
        <w:gridCol w:w="1559"/>
      </w:tblGrid>
      <w:tr w:rsidR="00467AD6" w:rsidTr="00CB6C8B">
        <w:trPr>
          <w:trHeight w:val="552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AD6" w:rsidRPr="00A0507D" w:rsidRDefault="00467AD6" w:rsidP="00CB6C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07D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контрольной работы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AD6" w:rsidRPr="00A0507D" w:rsidRDefault="00467AD6" w:rsidP="00CB6C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07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AD6" w:rsidRPr="00A0507D" w:rsidRDefault="00467AD6" w:rsidP="00CB6C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07D">
              <w:rPr>
                <w:rFonts w:ascii="Times New Roman" w:hAnsi="Times New Roman" w:cs="Times New Roman"/>
                <w:b/>
                <w:sz w:val="20"/>
                <w:szCs w:val="20"/>
              </w:rPr>
              <w:t>Кол-во обучающихся, выполнявших работу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AD6" w:rsidRPr="00A0507D" w:rsidRDefault="00467AD6" w:rsidP="00CB6C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07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% «2»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AD6" w:rsidRPr="00A0507D" w:rsidRDefault="00467AD6" w:rsidP="00CB6C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07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%</w:t>
            </w:r>
          </w:p>
          <w:p w:rsidR="00467AD6" w:rsidRPr="00A0507D" w:rsidRDefault="00467AD6" w:rsidP="00CB6C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07D">
              <w:rPr>
                <w:rFonts w:ascii="Times New Roman" w:hAnsi="Times New Roman" w:cs="Times New Roman"/>
                <w:b/>
                <w:sz w:val="20"/>
                <w:szCs w:val="20"/>
              </w:rPr>
              <w:t>«4» и «5»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AD6" w:rsidRPr="00A0507D" w:rsidRDefault="00467AD6" w:rsidP="00CB6C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07D">
              <w:rPr>
                <w:rFonts w:ascii="Times New Roman" w:hAnsi="Times New Roman" w:cs="Times New Roman"/>
                <w:b/>
                <w:sz w:val="20"/>
                <w:szCs w:val="20"/>
              </w:rPr>
              <w:t>Группа «риска»</w:t>
            </w:r>
          </w:p>
        </w:tc>
      </w:tr>
      <w:tr w:rsidR="00467AD6" w:rsidTr="00CB6C8B">
        <w:trPr>
          <w:trHeight w:val="552"/>
        </w:trPr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AD6" w:rsidRPr="0089184C" w:rsidRDefault="00887E42" w:rsidP="00CB6C8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64C4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(сентябрь)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AD6" w:rsidRPr="0089184C" w:rsidRDefault="00467AD6" w:rsidP="00CB6C8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4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AD6" w:rsidRPr="0089184C" w:rsidRDefault="00887E42" w:rsidP="00CB6C8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AD6" w:rsidRPr="001E2A0B" w:rsidRDefault="00887E42" w:rsidP="00CB6C8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2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="00467AD6" w:rsidRPr="001E2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AD6" w:rsidRPr="001E2A0B" w:rsidRDefault="00887E42" w:rsidP="00CB6C8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2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467AD6" w:rsidRPr="001E2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AD6" w:rsidRPr="0089184C" w:rsidRDefault="00887E42" w:rsidP="00CB6C8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67AD6" w:rsidTr="00CB6C8B">
        <w:trPr>
          <w:trHeight w:val="552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AD6" w:rsidRPr="0089184C" w:rsidRDefault="00864C47" w:rsidP="00CB6C8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  <w:r w:rsidR="00887E42">
              <w:rPr>
                <w:rFonts w:ascii="Times New Roman" w:hAnsi="Times New Roman" w:cs="Times New Roman"/>
                <w:sz w:val="20"/>
                <w:szCs w:val="20"/>
              </w:rPr>
              <w:t xml:space="preserve"> (декабрь)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AD6" w:rsidRPr="0089184C" w:rsidRDefault="00467AD6" w:rsidP="00CB6C8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4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AD6" w:rsidRPr="0089184C" w:rsidRDefault="00887E42" w:rsidP="00CB6C8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AD6" w:rsidRPr="00B00E3A" w:rsidRDefault="00887E42" w:rsidP="00CB6C8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="00467AD6" w:rsidRPr="00B00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AD6" w:rsidRPr="00B00E3A" w:rsidRDefault="00887E42" w:rsidP="00CB6C8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8,3</w:t>
            </w:r>
            <w:r w:rsidR="00467AD6" w:rsidRPr="00B00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AD6" w:rsidRPr="0089184C" w:rsidRDefault="00887E42" w:rsidP="00CB6C8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4C47" w:rsidTr="00CB6C8B">
        <w:trPr>
          <w:trHeight w:val="552"/>
        </w:trPr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89184C" w:rsidRDefault="00864C47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ТМ (сентябрь)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89184C" w:rsidRDefault="00864C47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4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89184C" w:rsidRDefault="00864C47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864C47" w:rsidRDefault="00864C47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C47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864C47" w:rsidRDefault="00864C47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C47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89184C" w:rsidRDefault="00864C47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4C47" w:rsidTr="00CB6C8B">
        <w:trPr>
          <w:trHeight w:val="552"/>
        </w:trPr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89184C" w:rsidRDefault="00864C47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ТМ (декабрь)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89184C" w:rsidRDefault="00864C47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4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89184C" w:rsidRDefault="00864C47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864C47" w:rsidRDefault="00864C47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C47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864C47" w:rsidRDefault="00864C47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C47">
              <w:rPr>
                <w:rFonts w:ascii="Times New Roman" w:hAnsi="Times New Roman" w:cs="Times New Roman"/>
                <w:sz w:val="20"/>
                <w:szCs w:val="20"/>
              </w:rPr>
              <w:t>8,3%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89184C" w:rsidRDefault="00864C47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4C47" w:rsidTr="00CB6C8B">
        <w:trPr>
          <w:trHeight w:val="552"/>
        </w:trPr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89184C" w:rsidRDefault="00864C47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ТМ (январь)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89184C" w:rsidRDefault="00864C47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4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89184C" w:rsidRDefault="00864C47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3C4CC8" w:rsidRDefault="003C4CC8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C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64C47" w:rsidRPr="003C4CC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3C4CC8" w:rsidRDefault="003C4CC8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C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64C47" w:rsidRPr="003C4CC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89184C" w:rsidRDefault="00864C47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4C47" w:rsidTr="00CB6C8B">
        <w:trPr>
          <w:trHeight w:val="552"/>
        </w:trPr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89184C" w:rsidRDefault="00864C47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ТМ (январь)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89184C" w:rsidRDefault="00864C47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89184C" w:rsidRDefault="00864C47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3C4CC8" w:rsidRDefault="003C4CC8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64C47" w:rsidRPr="003C4CC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3C4CC8" w:rsidRDefault="00A5343F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864C47" w:rsidRPr="003C4CC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89184C" w:rsidRDefault="00864C47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4C47" w:rsidTr="00CB6C8B">
        <w:trPr>
          <w:trHeight w:val="552"/>
        </w:trPr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89184C" w:rsidRDefault="00864C47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ТМ (январь)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89184C" w:rsidRDefault="00864C47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4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89184C" w:rsidRDefault="002E63C3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DC1A11" w:rsidRDefault="00864C47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A11">
              <w:rPr>
                <w:rFonts w:ascii="Times New Roman" w:hAnsi="Times New Roman" w:cs="Times New Roman"/>
                <w:sz w:val="20"/>
                <w:szCs w:val="20"/>
              </w:rPr>
              <w:t>12,5%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DC1A11" w:rsidRDefault="00DC1A11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A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64C47" w:rsidRPr="00DC1A1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89184C" w:rsidRDefault="00864C47" w:rsidP="00864C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864C47" w:rsidRDefault="00467AD6" w:rsidP="00467AD6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</w:p>
    <w:p w:rsidR="00864C47" w:rsidRPr="003C4E88" w:rsidRDefault="00864C47" w:rsidP="00864C47">
      <w:pPr>
        <w:pStyle w:val="Standard"/>
        <w:ind w:firstLine="540"/>
        <w:jc w:val="center"/>
        <w:rPr>
          <w:lang w:val="ru-RU"/>
        </w:rPr>
      </w:pPr>
      <w:r>
        <w:rPr>
          <w:b/>
          <w:lang w:val="ru-RU"/>
        </w:rPr>
        <w:t xml:space="preserve">Мониторинг результативности пробного итогового собеседования </w:t>
      </w:r>
      <w:r>
        <w:rPr>
          <w:b/>
          <w:color w:val="000000"/>
          <w:lang w:val="ru-RU"/>
        </w:rPr>
        <w:t>обучающихся 9 класса</w:t>
      </w:r>
    </w:p>
    <w:tbl>
      <w:tblPr>
        <w:tblW w:w="8466" w:type="dxa"/>
        <w:tblInd w:w="9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4"/>
        <w:gridCol w:w="1984"/>
        <w:gridCol w:w="1560"/>
        <w:gridCol w:w="1559"/>
        <w:gridCol w:w="1559"/>
      </w:tblGrid>
      <w:tr w:rsidR="00864C47" w:rsidTr="00864C47">
        <w:trPr>
          <w:trHeight w:val="552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A0507D" w:rsidRDefault="00864C47" w:rsidP="00CB6C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07D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контрольной работы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A0507D" w:rsidRDefault="00864C47" w:rsidP="00CB6C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обучающихся, </w:t>
            </w:r>
            <w:r w:rsidRPr="00A050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выполнявших работу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A0507D" w:rsidRDefault="00864C47" w:rsidP="00CB6C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0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Получили «зачёт»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A0507D" w:rsidRDefault="00864C47" w:rsidP="00CB6C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07D"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«незачёт»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A0507D" w:rsidRDefault="00864C47" w:rsidP="00CB6C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07D">
              <w:rPr>
                <w:rFonts w:ascii="Times New Roman" w:hAnsi="Times New Roman" w:cs="Times New Roman"/>
                <w:b/>
                <w:sz w:val="20"/>
                <w:szCs w:val="20"/>
              </w:rPr>
              <w:t>Группа «риска»</w:t>
            </w:r>
          </w:p>
        </w:tc>
      </w:tr>
      <w:tr w:rsidR="00864C47" w:rsidTr="00864C47">
        <w:trPr>
          <w:trHeight w:val="552"/>
        </w:trPr>
        <w:tc>
          <w:tcPr>
            <w:tcW w:w="180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864C47" w:rsidRDefault="00864C47" w:rsidP="00CB6C8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Пробное итоговое собеседование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89184C" w:rsidRDefault="00864C47" w:rsidP="00CB6C8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864C47" w:rsidRDefault="00864C47" w:rsidP="00CB6C8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C47">
              <w:rPr>
                <w:rFonts w:ascii="Times New Roman" w:hAnsi="Times New Roman" w:cs="Times New Roman"/>
                <w:sz w:val="20"/>
                <w:szCs w:val="20"/>
              </w:rPr>
              <w:t>92%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864C47" w:rsidRDefault="00864C47" w:rsidP="00CB6C8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C47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C47" w:rsidRPr="0089184C" w:rsidRDefault="00864C47" w:rsidP="00CB6C8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864C47" w:rsidRDefault="00864C47" w:rsidP="00467AD6">
      <w:pPr>
        <w:pStyle w:val="Standard"/>
        <w:jc w:val="both"/>
        <w:rPr>
          <w:color w:val="000000"/>
          <w:lang w:val="ru-RU"/>
        </w:rPr>
      </w:pPr>
    </w:p>
    <w:p w:rsidR="00467AD6" w:rsidRPr="00B97D17" w:rsidRDefault="00864C47" w:rsidP="00467AD6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По результатам тренировочных мероприятий</w:t>
      </w:r>
      <w:r w:rsidR="00467AD6">
        <w:rPr>
          <w:color w:val="000000"/>
          <w:lang w:val="ru-RU"/>
        </w:rPr>
        <w:t xml:space="preserve"> учителями-предметниками проведен </w:t>
      </w:r>
      <w:r w:rsidR="00467AD6" w:rsidRPr="00B97D17">
        <w:rPr>
          <w:color w:val="000000"/>
          <w:lang w:val="ru-RU"/>
        </w:rPr>
        <w:t xml:space="preserve">подробный анализ и спланирована деятельность с учащимися в урочное и внеурочное время, направленная на ликвидацию типичных и индивидуальных ошибок учащихся.  </w:t>
      </w:r>
    </w:p>
    <w:p w:rsidR="00467AD6" w:rsidRPr="00B97D17" w:rsidRDefault="00467AD6" w:rsidP="00467A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D17">
        <w:rPr>
          <w:rFonts w:ascii="Times New Roman" w:hAnsi="Times New Roman" w:cs="Times New Roman"/>
          <w:b/>
          <w:bCs/>
          <w:sz w:val="24"/>
          <w:szCs w:val="24"/>
        </w:rPr>
        <w:t xml:space="preserve">Проблемы. </w:t>
      </w:r>
      <w:r w:rsidRPr="00B97D17">
        <w:rPr>
          <w:rFonts w:ascii="Times New Roman" w:hAnsi="Times New Roman" w:cs="Times New Roman"/>
          <w:sz w:val="24"/>
          <w:szCs w:val="24"/>
        </w:rPr>
        <w:t>Недостаточный уровень:</w:t>
      </w:r>
    </w:p>
    <w:p w:rsidR="00467AD6" w:rsidRPr="00B97D17" w:rsidRDefault="00467AD6" w:rsidP="00467AD6">
      <w:pPr>
        <w:pStyle w:val="a7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D17">
        <w:rPr>
          <w:rFonts w:ascii="Times New Roman" w:hAnsi="Times New Roman" w:cs="Times New Roman"/>
          <w:sz w:val="24"/>
          <w:szCs w:val="24"/>
        </w:rPr>
        <w:t>положительной учебной мотивации;</w:t>
      </w:r>
    </w:p>
    <w:p w:rsidR="00467AD6" w:rsidRPr="00B97D17" w:rsidRDefault="00467AD6" w:rsidP="00467AD6">
      <w:pPr>
        <w:pStyle w:val="a7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D17">
        <w:rPr>
          <w:rFonts w:ascii="Times New Roman" w:hAnsi="Times New Roman" w:cs="Times New Roman"/>
          <w:sz w:val="24"/>
          <w:szCs w:val="24"/>
        </w:rPr>
        <w:t xml:space="preserve">реального текущего контроля, системы выявления и ликвидации пробелов </w:t>
      </w:r>
      <w:proofErr w:type="gramStart"/>
      <w:r w:rsidRPr="00B97D17">
        <w:rPr>
          <w:rFonts w:ascii="Times New Roman" w:hAnsi="Times New Roman" w:cs="Times New Roman"/>
          <w:sz w:val="24"/>
          <w:szCs w:val="24"/>
        </w:rPr>
        <w:t>в  осваиваемых</w:t>
      </w:r>
      <w:proofErr w:type="gramEnd"/>
      <w:r w:rsidRPr="00B97D17">
        <w:rPr>
          <w:rFonts w:ascii="Times New Roman" w:hAnsi="Times New Roman" w:cs="Times New Roman"/>
          <w:sz w:val="24"/>
          <w:szCs w:val="24"/>
        </w:rPr>
        <w:t xml:space="preserve"> предметных компетенциях со стороны учителей-предметников;</w:t>
      </w:r>
    </w:p>
    <w:p w:rsidR="00467AD6" w:rsidRPr="00B97D17" w:rsidRDefault="00467AD6" w:rsidP="00467AD6">
      <w:pPr>
        <w:pStyle w:val="a7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D17">
        <w:rPr>
          <w:rFonts w:ascii="Times New Roman" w:hAnsi="Times New Roman" w:cs="Times New Roman"/>
          <w:sz w:val="24"/>
          <w:szCs w:val="24"/>
        </w:rPr>
        <w:t>освоения программного материала;</w:t>
      </w:r>
    </w:p>
    <w:p w:rsidR="00467AD6" w:rsidRPr="00B97D17" w:rsidRDefault="00467AD6" w:rsidP="00467AD6">
      <w:pPr>
        <w:pStyle w:val="a7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D17">
        <w:rPr>
          <w:rFonts w:ascii="Times New Roman" w:hAnsi="Times New Roman" w:cs="Times New Roman"/>
          <w:sz w:val="24"/>
          <w:szCs w:val="24"/>
        </w:rPr>
        <w:t>контроля со стороны родителей;</w:t>
      </w:r>
    </w:p>
    <w:p w:rsidR="00467AD6" w:rsidRDefault="00467AD6" w:rsidP="00467AD6">
      <w:pPr>
        <w:pStyle w:val="a7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D17">
        <w:rPr>
          <w:rFonts w:ascii="Times New Roman" w:hAnsi="Times New Roman" w:cs="Times New Roman"/>
          <w:sz w:val="24"/>
          <w:szCs w:val="24"/>
        </w:rPr>
        <w:t>самоорганизации девятиклассников.</w:t>
      </w:r>
    </w:p>
    <w:p w:rsidR="000E1EA2" w:rsidRPr="003C4E88" w:rsidRDefault="000E1EA2" w:rsidP="000E1EA2">
      <w:pPr>
        <w:pStyle w:val="Standard"/>
        <w:ind w:firstLine="540"/>
        <w:jc w:val="center"/>
        <w:rPr>
          <w:lang w:val="ru-RU"/>
        </w:rPr>
      </w:pPr>
      <w:r>
        <w:rPr>
          <w:b/>
          <w:lang w:val="ru-RU"/>
        </w:rPr>
        <w:t xml:space="preserve">Мониторинг результативности выполнения ТМ </w:t>
      </w:r>
      <w:r>
        <w:rPr>
          <w:b/>
          <w:color w:val="000000"/>
          <w:lang w:val="ru-RU"/>
        </w:rPr>
        <w:t>обучающихся 11 класса</w:t>
      </w:r>
    </w:p>
    <w:p w:rsidR="00864C47" w:rsidRDefault="00864C47" w:rsidP="00864C47">
      <w:pPr>
        <w:pStyle w:val="Default"/>
        <w:ind w:left="720"/>
        <w:jc w:val="both"/>
        <w:rPr>
          <w:color w:val="auto"/>
        </w:rPr>
      </w:pPr>
    </w:p>
    <w:tbl>
      <w:tblPr>
        <w:tblW w:w="106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08"/>
        <w:gridCol w:w="1386"/>
        <w:gridCol w:w="1295"/>
        <w:gridCol w:w="553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0E1EA2" w:rsidRPr="000E1EA2" w:rsidTr="000E1EA2">
        <w:trPr>
          <w:trHeight w:val="341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EA2" w:rsidRPr="00A0507D" w:rsidRDefault="000E1EA2" w:rsidP="00CB6C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5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gramStart"/>
            <w:r w:rsidRPr="00A0507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="00A0507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0507D">
              <w:rPr>
                <w:rFonts w:ascii="Times New Roman" w:hAnsi="Times New Roman" w:cs="Times New Roman"/>
                <w:b/>
                <w:sz w:val="20"/>
                <w:szCs w:val="20"/>
              </w:rPr>
              <w:t>ной</w:t>
            </w:r>
            <w:proofErr w:type="gramEnd"/>
            <w:r w:rsidRPr="00A05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работы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1EA2" w:rsidRPr="00A0507D" w:rsidRDefault="000E1EA2" w:rsidP="00CB6C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507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1EA2" w:rsidRPr="00A0507D" w:rsidRDefault="000E1EA2" w:rsidP="00CB6C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50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gramStart"/>
            <w:r w:rsidRPr="00A050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выполняв-</w:t>
            </w:r>
            <w:proofErr w:type="spellStart"/>
            <w:r w:rsidRPr="00A050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ших</w:t>
            </w:r>
            <w:proofErr w:type="spellEnd"/>
            <w:proofErr w:type="gramEnd"/>
            <w:r w:rsidRPr="00A050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работу</w:t>
            </w:r>
          </w:p>
        </w:tc>
        <w:tc>
          <w:tcPr>
            <w:tcW w:w="66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EA2" w:rsidRPr="000E1EA2" w:rsidRDefault="00AD43E3" w:rsidP="00CB6C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обучающих</w:t>
            </w:r>
            <w:r w:rsidR="000E1EA2" w:rsidRPr="000E1E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ся, набравших </w:t>
            </w:r>
          </w:p>
        </w:tc>
      </w:tr>
      <w:tr w:rsidR="000E1EA2" w:rsidRPr="000E1EA2" w:rsidTr="000E1EA2">
        <w:trPr>
          <w:trHeight w:val="273"/>
        </w:trPr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A2" w:rsidRPr="000E1EA2" w:rsidRDefault="000E1EA2" w:rsidP="00CB6C8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EA2" w:rsidRPr="000E1EA2" w:rsidRDefault="000E1EA2" w:rsidP="00CB6C8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EA2" w:rsidRPr="000E1EA2" w:rsidRDefault="000E1EA2" w:rsidP="00CB6C8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EA2" w:rsidRPr="000E1EA2" w:rsidRDefault="000E1EA2" w:rsidP="00CB6C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0-23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EA2" w:rsidRPr="000E1EA2" w:rsidRDefault="000E1EA2" w:rsidP="00CB6C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24-39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1EA2" w:rsidRPr="000E1EA2" w:rsidRDefault="000E1EA2" w:rsidP="00CB6C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40-56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EA2" w:rsidRPr="000E1EA2" w:rsidRDefault="000E1EA2" w:rsidP="00CB6C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57-71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EA2" w:rsidRPr="000E1EA2" w:rsidRDefault="000E1EA2" w:rsidP="00CB6C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72-80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EA2" w:rsidRPr="000E1EA2" w:rsidRDefault="000E1EA2" w:rsidP="00CB6C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81-100</w:t>
            </w:r>
          </w:p>
        </w:tc>
      </w:tr>
      <w:tr w:rsidR="000E1EA2" w:rsidRPr="000E1EA2" w:rsidTr="000E1EA2">
        <w:trPr>
          <w:trHeight w:val="450"/>
        </w:trPr>
        <w:tc>
          <w:tcPr>
            <w:tcW w:w="13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EA2" w:rsidRPr="000E1EA2" w:rsidRDefault="000E1EA2" w:rsidP="00CB6C8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EA2" w:rsidRPr="000E1EA2" w:rsidRDefault="000E1EA2" w:rsidP="00CB6C8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EA2" w:rsidRPr="000E1EA2" w:rsidRDefault="000E1EA2" w:rsidP="00CB6C8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EA2" w:rsidRPr="000E1EA2" w:rsidRDefault="000E1EA2" w:rsidP="00CB6C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к-во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EA2" w:rsidRPr="000E1EA2" w:rsidRDefault="000E1EA2" w:rsidP="00CB6C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EA2" w:rsidRPr="000E1EA2" w:rsidRDefault="000E1EA2" w:rsidP="00CB6C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к-во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EA2" w:rsidRPr="000E1EA2" w:rsidRDefault="000E1EA2" w:rsidP="00CB6C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EA2" w:rsidRPr="000E1EA2" w:rsidRDefault="000E1EA2" w:rsidP="00CB6C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к-во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EA2" w:rsidRPr="000E1EA2" w:rsidRDefault="000E1EA2" w:rsidP="00CB6C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EA2" w:rsidRPr="000E1EA2" w:rsidRDefault="000E1EA2" w:rsidP="00CB6C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к-во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EA2" w:rsidRPr="000E1EA2" w:rsidRDefault="000E1EA2" w:rsidP="00CB6C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EA2" w:rsidRPr="000E1EA2" w:rsidRDefault="000E1EA2" w:rsidP="00CB6C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к-во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EA2" w:rsidRPr="000E1EA2" w:rsidRDefault="000E1EA2" w:rsidP="00CB6C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EA2" w:rsidRPr="000E1EA2" w:rsidRDefault="000E1EA2" w:rsidP="00CB6C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к-во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EA2" w:rsidRPr="000E1EA2" w:rsidRDefault="000E1EA2" w:rsidP="00CB6C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E1EA2" w:rsidRPr="000E1EA2" w:rsidTr="000E1EA2">
        <w:trPr>
          <w:trHeight w:val="273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A2" w:rsidRPr="000E1EA2" w:rsidRDefault="000E1EA2" w:rsidP="000E1E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sz w:val="20"/>
                <w:szCs w:val="20"/>
              </w:rPr>
              <w:t>ТМ (сентябрь)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A2" w:rsidRPr="000E1EA2" w:rsidRDefault="000E1EA2" w:rsidP="000E1E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0E1EA2" w:rsidP="000E1E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1EA2" w:rsidRPr="000E1EA2" w:rsidTr="000E1EA2">
        <w:trPr>
          <w:trHeight w:val="273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A2" w:rsidRPr="000E1EA2" w:rsidRDefault="000E1EA2" w:rsidP="000E1E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sz w:val="20"/>
                <w:szCs w:val="20"/>
              </w:rPr>
              <w:t>ТМ (декабрь)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A2" w:rsidRPr="000E1EA2" w:rsidRDefault="000E1EA2" w:rsidP="000E1E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1EA2" w:rsidRPr="000E1EA2" w:rsidTr="000E1EA2">
        <w:trPr>
          <w:trHeight w:val="273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A2" w:rsidRPr="000E1EA2" w:rsidRDefault="000E1EA2" w:rsidP="000E1E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sz w:val="20"/>
                <w:szCs w:val="20"/>
              </w:rPr>
              <w:t>ТМ (сентябрь)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A2" w:rsidRPr="000E1EA2" w:rsidRDefault="000E1EA2" w:rsidP="000E1E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0E1EA2" w:rsidP="000E1E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0E1EA2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0E1EA2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0E1EA2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0E1EA2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0E1EA2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0E1EA2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0E1EA2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0E1EA2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0E1EA2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0E1EA2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0E1EA2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0E1EA2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1EA2" w:rsidRPr="000E1EA2" w:rsidTr="000E1EA2">
        <w:trPr>
          <w:trHeight w:val="273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A2" w:rsidRPr="000E1EA2" w:rsidRDefault="000E1EA2" w:rsidP="000E1E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sz w:val="20"/>
                <w:szCs w:val="20"/>
              </w:rPr>
              <w:t>ТМ (декабрь)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A2" w:rsidRPr="000E1EA2" w:rsidRDefault="000E1EA2" w:rsidP="000E1E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0E1EA2" w:rsidP="000E1E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0E1EA2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0E1EA2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0E1EA2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0E1EA2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0E1EA2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0E1EA2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0E1EA2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0E1EA2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0E1EA2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0E1EA2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0E1EA2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0E1EA2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1EA2" w:rsidRPr="000E1EA2" w:rsidTr="000E1EA2">
        <w:trPr>
          <w:trHeight w:val="273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A2" w:rsidRPr="000E1EA2" w:rsidRDefault="000E1EA2" w:rsidP="000E1E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sz w:val="20"/>
                <w:szCs w:val="20"/>
              </w:rPr>
              <w:t>ТМ (январь)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A2" w:rsidRPr="000E1EA2" w:rsidRDefault="000E1EA2" w:rsidP="000E1E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0E1EA2" w:rsidP="000E1E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B00E3A" w:rsidP="000E1E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1EA2" w:rsidRPr="000E1EA2" w:rsidTr="000E1EA2">
        <w:trPr>
          <w:trHeight w:val="273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A2" w:rsidRPr="000E1EA2" w:rsidRDefault="000E1EA2" w:rsidP="000E1E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sz w:val="20"/>
                <w:szCs w:val="20"/>
              </w:rPr>
              <w:t>ТМ (январь)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A2" w:rsidRPr="000E1EA2" w:rsidRDefault="000E1EA2" w:rsidP="000E1E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0E1EA2" w:rsidRDefault="000E1EA2" w:rsidP="000E1E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1E2A0B" w:rsidRDefault="000E1EA2" w:rsidP="000E1EA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2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1E2A0B" w:rsidRDefault="000E1EA2" w:rsidP="000E1EA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2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1E2A0B" w:rsidRDefault="000E1EA2" w:rsidP="000E1EA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2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1E2A0B" w:rsidRDefault="000E1EA2" w:rsidP="000E1EA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2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1E2A0B" w:rsidRDefault="000E1EA2" w:rsidP="000E1EA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2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1E2A0B" w:rsidRDefault="00B00E3A" w:rsidP="000E1EA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2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0E1EA2" w:rsidRPr="001E2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1E2A0B" w:rsidRDefault="00B00E3A" w:rsidP="000E1EA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2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1E2A0B" w:rsidRDefault="00B00E3A" w:rsidP="000E1EA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2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E1EA2" w:rsidRPr="001E2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1E2A0B" w:rsidRDefault="000E1EA2" w:rsidP="000E1EA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2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1E2A0B" w:rsidRDefault="000E1EA2" w:rsidP="000E1EA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2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1E2A0B" w:rsidRDefault="000E1EA2" w:rsidP="000E1EA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2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A2" w:rsidRPr="001E2A0B" w:rsidRDefault="000E1EA2" w:rsidP="000E1EA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2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0E1EA2" w:rsidRDefault="000E1EA2" w:rsidP="000E1EA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E1EA2" w:rsidRPr="00864C47" w:rsidRDefault="000E1EA2" w:rsidP="009B1B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0E1EA2">
        <w:rPr>
          <w:rFonts w:ascii="Times New Roman" w:hAnsi="Times New Roman" w:cs="Times New Roman"/>
          <w:sz w:val="24"/>
          <w:szCs w:val="24"/>
        </w:rPr>
        <w:t xml:space="preserve">Учителями-предметниками проведен детальный анализ выполнения ТМ, учитываются в дальнейшей работе выявленные типичные ошибки выполнения КИМ участниками ЕГЭ-2025 с различным уровнем </w:t>
      </w:r>
      <w:r w:rsidR="009B1BBC">
        <w:rPr>
          <w:rFonts w:ascii="Times New Roman" w:hAnsi="Times New Roman" w:cs="Times New Roman"/>
          <w:sz w:val="24"/>
          <w:szCs w:val="24"/>
        </w:rPr>
        <w:t xml:space="preserve">подготовки, а также </w:t>
      </w:r>
      <w:r w:rsidRPr="000E1EA2">
        <w:rPr>
          <w:rFonts w:ascii="Times New Roman" w:hAnsi="Times New Roman" w:cs="Times New Roman"/>
          <w:sz w:val="24"/>
          <w:szCs w:val="24"/>
        </w:rPr>
        <w:t xml:space="preserve">индивидуальные образовательные </w:t>
      </w:r>
      <w:r w:rsidR="009B1BBC">
        <w:rPr>
          <w:rFonts w:ascii="Times New Roman" w:hAnsi="Times New Roman" w:cs="Times New Roman"/>
          <w:sz w:val="24"/>
          <w:szCs w:val="24"/>
        </w:rPr>
        <w:t>запросы.</w:t>
      </w:r>
    </w:p>
    <w:p w:rsidR="00467AD6" w:rsidRPr="005F089F" w:rsidRDefault="00467AD6" w:rsidP="00467AD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9B1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Психологическая подготовка к ГИА</w:t>
      </w:r>
    </w:p>
    <w:p w:rsidR="00467AD6" w:rsidRPr="005F089F" w:rsidRDefault="00467AD6" w:rsidP="00467A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5F089F">
        <w:rPr>
          <w:rFonts w:ascii="Times New Roman" w:hAnsi="Times New Roman" w:cs="Times New Roman"/>
          <w:color w:val="000000" w:themeColor="text1"/>
          <w:sz w:val="24"/>
          <w:szCs w:val="24"/>
        </w:rPr>
        <w:t>Данную работу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МОБУ «Электрозаводская СОШ»</w:t>
      </w:r>
      <w:r w:rsidRPr="005F0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яют классные руководители, учителя.</w:t>
      </w:r>
    </w:p>
    <w:p w:rsidR="00467AD6" w:rsidRDefault="00467AD6" w:rsidP="00467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программы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487ABC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подготовке к ГИА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7ABC">
        <w:rPr>
          <w:rFonts w:ascii="Times New Roman" w:hAnsi="Times New Roman" w:cs="Times New Roman"/>
          <w:color w:val="000000" w:themeColor="text1"/>
          <w:sz w:val="24"/>
          <w:szCs w:val="24"/>
        </w:rPr>
        <w:t>педагоги проводя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и с учениками, и с родителями </w:t>
      </w:r>
      <w:r w:rsidRPr="00487ABC">
        <w:rPr>
          <w:rFonts w:ascii="Times New Roman" w:hAnsi="Times New Roman" w:cs="Times New Roman"/>
          <w:sz w:val="24"/>
          <w:szCs w:val="24"/>
        </w:rPr>
        <w:t>беседы, дискуссии, мини-тренинги;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7ABC"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тематические занятия «Как бороться со стрессом», «Приемы самообладания» и др.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Кроме того, </w:t>
      </w:r>
      <w:r w:rsidRPr="00487AB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аботает районный</w:t>
      </w:r>
      <w:r w:rsidRPr="00487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психолого-логопедический пункт</w:t>
      </w:r>
      <w:r w:rsidRPr="00487ABC">
        <w:rPr>
          <w:rFonts w:ascii="Times New Roman" w:hAnsi="Times New Roman" w:cs="Times New Roman"/>
          <w:sz w:val="24"/>
          <w:szCs w:val="24"/>
        </w:rPr>
        <w:t xml:space="preserve"> (обращение в пункт по необходимости)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487ABC">
        <w:rPr>
          <w:rFonts w:ascii="Times New Roman" w:hAnsi="Times New Roman" w:cs="Times New Roman"/>
          <w:sz w:val="24"/>
          <w:szCs w:val="24"/>
        </w:rPr>
        <w:t>абота телефона «горячей линии» (информ</w:t>
      </w:r>
      <w:r>
        <w:rPr>
          <w:rFonts w:ascii="Times New Roman" w:hAnsi="Times New Roman" w:cs="Times New Roman"/>
          <w:sz w:val="24"/>
          <w:szCs w:val="24"/>
        </w:rPr>
        <w:t xml:space="preserve">ация размещена на сайте школы, </w:t>
      </w:r>
      <w:r w:rsidRPr="00487ABC">
        <w:rPr>
          <w:rFonts w:ascii="Times New Roman" w:hAnsi="Times New Roman" w:cs="Times New Roman"/>
          <w:sz w:val="24"/>
          <w:szCs w:val="24"/>
        </w:rPr>
        <w:t>на информационном стенде)</w:t>
      </w:r>
      <w:r>
        <w:rPr>
          <w:rFonts w:ascii="Times New Roman" w:hAnsi="Times New Roman" w:cs="Times New Roman"/>
          <w:sz w:val="24"/>
          <w:szCs w:val="24"/>
        </w:rPr>
        <w:t xml:space="preserve"> также помогает решить проблемы с психологической дискомфортом, ответить на вопросы, волнующие как родителей, так и детей.</w:t>
      </w:r>
    </w:p>
    <w:p w:rsidR="00467AD6" w:rsidRPr="00487ABC" w:rsidRDefault="00467AD6" w:rsidP="00467A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7AD6" w:rsidRDefault="00467AD6" w:rsidP="00467AD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ABC">
        <w:rPr>
          <w:rFonts w:ascii="Times New Roman" w:hAnsi="Times New Roman" w:cs="Times New Roman"/>
          <w:b/>
          <w:bCs/>
          <w:sz w:val="24"/>
          <w:szCs w:val="24"/>
        </w:rPr>
        <w:t>4. Предметная подготовка учащихся к итоговой аттестации.</w:t>
      </w:r>
    </w:p>
    <w:p w:rsidR="00467AD6" w:rsidRPr="001742AE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742AE">
        <w:rPr>
          <w:rFonts w:ascii="Times New Roman" w:hAnsi="Times New Roman" w:cs="Times New Roman"/>
          <w:sz w:val="24"/>
          <w:szCs w:val="24"/>
        </w:rPr>
        <w:t>Одним из ключевых моментов является предметная подготовка учащихся, составляющими</w:t>
      </w:r>
      <w:r>
        <w:rPr>
          <w:rFonts w:ascii="Times New Roman" w:hAnsi="Times New Roman" w:cs="Times New Roman"/>
          <w:sz w:val="24"/>
          <w:szCs w:val="24"/>
        </w:rPr>
        <w:t xml:space="preserve"> которой являе</w:t>
      </w:r>
      <w:r w:rsidRPr="001742AE">
        <w:rPr>
          <w:rFonts w:ascii="Times New Roman" w:hAnsi="Times New Roman" w:cs="Times New Roman"/>
          <w:sz w:val="24"/>
          <w:szCs w:val="24"/>
        </w:rPr>
        <w:t>тся:</w:t>
      </w:r>
    </w:p>
    <w:p w:rsidR="00467AD6" w:rsidRPr="001742AE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42AE">
        <w:rPr>
          <w:rFonts w:ascii="Times New Roman" w:hAnsi="Times New Roman" w:cs="Times New Roman"/>
          <w:sz w:val="24"/>
          <w:szCs w:val="24"/>
        </w:rPr>
        <w:t>Входной контроль</w:t>
      </w:r>
      <w:r w:rsidR="009B1BBC">
        <w:rPr>
          <w:rFonts w:ascii="Times New Roman" w:hAnsi="Times New Roman" w:cs="Times New Roman"/>
          <w:sz w:val="24"/>
          <w:szCs w:val="24"/>
        </w:rPr>
        <w:t>, тренировочные мероприятия</w:t>
      </w:r>
      <w:r>
        <w:rPr>
          <w:rFonts w:ascii="Times New Roman" w:hAnsi="Times New Roman" w:cs="Times New Roman"/>
          <w:sz w:val="24"/>
          <w:szCs w:val="24"/>
        </w:rPr>
        <w:t>, пробные экзамены</w:t>
      </w:r>
      <w:r w:rsidRPr="001742AE">
        <w:rPr>
          <w:rFonts w:ascii="Times New Roman" w:hAnsi="Times New Roman" w:cs="Times New Roman"/>
          <w:sz w:val="24"/>
          <w:szCs w:val="24"/>
        </w:rPr>
        <w:t xml:space="preserve"> по материалам </w:t>
      </w:r>
      <w:proofErr w:type="spellStart"/>
      <w:r w:rsidRPr="001742AE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1742AE">
        <w:rPr>
          <w:rFonts w:ascii="Times New Roman" w:hAnsi="Times New Roman" w:cs="Times New Roman"/>
          <w:sz w:val="24"/>
          <w:szCs w:val="24"/>
        </w:rPr>
        <w:t>;</w:t>
      </w:r>
    </w:p>
    <w:p w:rsidR="00467AD6" w:rsidRPr="001742AE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42AE">
        <w:rPr>
          <w:rFonts w:ascii="Times New Roman" w:hAnsi="Times New Roman" w:cs="Times New Roman"/>
          <w:sz w:val="24"/>
          <w:szCs w:val="24"/>
        </w:rPr>
        <w:t>Анализ результатов и проведение коррекционной работы с каждым выпускником;</w:t>
      </w:r>
    </w:p>
    <w:p w:rsidR="00467AD6" w:rsidRPr="001742AE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42AE">
        <w:rPr>
          <w:rFonts w:ascii="Times New Roman" w:hAnsi="Times New Roman" w:cs="Times New Roman"/>
          <w:sz w:val="24"/>
          <w:szCs w:val="24"/>
        </w:rPr>
        <w:t>Систематическое повторение материала на уроках и групповых занятиях;</w:t>
      </w:r>
    </w:p>
    <w:p w:rsidR="00467AD6" w:rsidRPr="001742AE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42AE">
        <w:rPr>
          <w:rFonts w:ascii="Times New Roman" w:hAnsi="Times New Roman" w:cs="Times New Roman"/>
          <w:sz w:val="24"/>
          <w:szCs w:val="24"/>
        </w:rPr>
        <w:t>Регулярное   выполнение домашних заданий;</w:t>
      </w:r>
    </w:p>
    <w:p w:rsidR="00467AD6" w:rsidRPr="001742AE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742AE">
        <w:rPr>
          <w:rFonts w:ascii="Times New Roman" w:hAnsi="Times New Roman" w:cs="Times New Roman"/>
          <w:sz w:val="24"/>
          <w:szCs w:val="24"/>
        </w:rPr>
        <w:t xml:space="preserve">Учет индивидуальных учебных возможностей, дифференцированная работа с заданиями разного уровня сложности; </w:t>
      </w:r>
    </w:p>
    <w:p w:rsidR="00467AD6" w:rsidRPr="001742AE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42AE">
        <w:rPr>
          <w:rFonts w:ascii="Times New Roman" w:hAnsi="Times New Roman" w:cs="Times New Roman"/>
          <w:sz w:val="24"/>
          <w:szCs w:val="24"/>
        </w:rPr>
        <w:t xml:space="preserve">На уроках обобщающего </w:t>
      </w:r>
      <w:proofErr w:type="gramStart"/>
      <w:r w:rsidRPr="001742AE">
        <w:rPr>
          <w:rFonts w:ascii="Times New Roman" w:hAnsi="Times New Roman" w:cs="Times New Roman"/>
          <w:sz w:val="24"/>
          <w:szCs w:val="24"/>
        </w:rPr>
        <w:t>повторения  по</w:t>
      </w:r>
      <w:proofErr w:type="gramEnd"/>
      <w:r w:rsidRPr="001742AE">
        <w:rPr>
          <w:rFonts w:ascii="Times New Roman" w:hAnsi="Times New Roman" w:cs="Times New Roman"/>
          <w:sz w:val="24"/>
          <w:szCs w:val="24"/>
        </w:rPr>
        <w:t xml:space="preserve"> каждому блоку проводится контроль в форме тестирования;</w:t>
      </w:r>
    </w:p>
    <w:p w:rsidR="00467AD6" w:rsidRPr="001742AE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42AE">
        <w:rPr>
          <w:rFonts w:ascii="Times New Roman" w:hAnsi="Times New Roman" w:cs="Times New Roman"/>
          <w:sz w:val="24"/>
          <w:szCs w:val="24"/>
        </w:rPr>
        <w:t>Проводятся пробные школьные экзамены по материалам и в соответствии с требованиями итоговой аттестации;</w:t>
      </w:r>
    </w:p>
    <w:p w:rsidR="00467AD6" w:rsidRPr="001742AE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42AE">
        <w:rPr>
          <w:rFonts w:ascii="Times New Roman" w:hAnsi="Times New Roman" w:cs="Times New Roman"/>
          <w:sz w:val="24"/>
          <w:szCs w:val="24"/>
        </w:rPr>
        <w:t>Освоение компьютерных программ, работа с демоверсиями;</w:t>
      </w:r>
    </w:p>
    <w:p w:rsidR="00467AD6" w:rsidRPr="001742AE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42AE">
        <w:rPr>
          <w:rFonts w:ascii="Times New Roman" w:hAnsi="Times New Roman" w:cs="Times New Roman"/>
          <w:sz w:val="24"/>
          <w:szCs w:val="24"/>
        </w:rPr>
        <w:t xml:space="preserve">Текущий тематический контроль </w:t>
      </w:r>
      <w:proofErr w:type="gramStart"/>
      <w:r w:rsidRPr="001742AE">
        <w:rPr>
          <w:rFonts w:ascii="Times New Roman" w:hAnsi="Times New Roman" w:cs="Times New Roman"/>
          <w:sz w:val="24"/>
          <w:szCs w:val="24"/>
        </w:rPr>
        <w:t>проводится  по</w:t>
      </w:r>
      <w:proofErr w:type="gramEnd"/>
      <w:r w:rsidRPr="001742AE">
        <w:rPr>
          <w:rFonts w:ascii="Times New Roman" w:hAnsi="Times New Roman" w:cs="Times New Roman"/>
          <w:sz w:val="24"/>
          <w:szCs w:val="24"/>
        </w:rPr>
        <w:t xml:space="preserve"> материалам КИМ.</w:t>
      </w:r>
    </w:p>
    <w:p w:rsidR="00467AD6" w:rsidRPr="001742AE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42AE">
        <w:rPr>
          <w:rFonts w:ascii="Times New Roman" w:hAnsi="Times New Roman" w:cs="Times New Roman"/>
          <w:sz w:val="24"/>
          <w:szCs w:val="24"/>
        </w:rPr>
        <w:t xml:space="preserve">Индивидуальное </w:t>
      </w:r>
      <w:r w:rsidR="009B1BBC">
        <w:rPr>
          <w:rFonts w:ascii="Times New Roman" w:hAnsi="Times New Roman" w:cs="Times New Roman"/>
          <w:sz w:val="24"/>
          <w:szCs w:val="24"/>
        </w:rPr>
        <w:t xml:space="preserve">и групповое </w:t>
      </w:r>
      <w:proofErr w:type="gramStart"/>
      <w:r w:rsidRPr="001742AE">
        <w:rPr>
          <w:rFonts w:ascii="Times New Roman" w:hAnsi="Times New Roman" w:cs="Times New Roman"/>
          <w:sz w:val="24"/>
          <w:szCs w:val="24"/>
        </w:rPr>
        <w:t>консультирование  выпускников</w:t>
      </w:r>
      <w:proofErr w:type="gramEnd"/>
      <w:r w:rsidRPr="001742AE">
        <w:rPr>
          <w:rFonts w:ascii="Times New Roman" w:hAnsi="Times New Roman" w:cs="Times New Roman"/>
          <w:sz w:val="24"/>
          <w:szCs w:val="24"/>
        </w:rPr>
        <w:t>;</w:t>
      </w:r>
    </w:p>
    <w:p w:rsidR="00467AD6" w:rsidRPr="001742AE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42AE">
        <w:rPr>
          <w:rFonts w:ascii="Times New Roman" w:hAnsi="Times New Roman" w:cs="Times New Roman"/>
          <w:sz w:val="24"/>
          <w:szCs w:val="24"/>
        </w:rPr>
        <w:t>Изучение дополнительного материала для выполнения заданий повышенной сложности.</w:t>
      </w:r>
    </w:p>
    <w:p w:rsidR="00467AD6" w:rsidRPr="001742AE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742AE">
        <w:rPr>
          <w:rFonts w:ascii="Times New Roman" w:hAnsi="Times New Roman" w:cs="Times New Roman"/>
          <w:sz w:val="24"/>
          <w:szCs w:val="24"/>
        </w:rPr>
        <w:t>Особенностями подгот</w:t>
      </w:r>
      <w:r>
        <w:rPr>
          <w:rFonts w:ascii="Times New Roman" w:hAnsi="Times New Roman" w:cs="Times New Roman"/>
          <w:sz w:val="24"/>
          <w:szCs w:val="24"/>
        </w:rPr>
        <w:t>овки к итоговой аттестации являе</w:t>
      </w:r>
      <w:r w:rsidRPr="001742AE">
        <w:rPr>
          <w:rFonts w:ascii="Times New Roman" w:hAnsi="Times New Roman" w:cs="Times New Roman"/>
          <w:sz w:val="24"/>
          <w:szCs w:val="24"/>
        </w:rPr>
        <w:t>тся:</w:t>
      </w:r>
    </w:p>
    <w:p w:rsidR="00467AD6" w:rsidRPr="001742AE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42AE">
        <w:rPr>
          <w:rFonts w:ascii="Times New Roman" w:hAnsi="Times New Roman" w:cs="Times New Roman"/>
          <w:sz w:val="24"/>
          <w:szCs w:val="24"/>
        </w:rPr>
        <w:t>Необходимость повторения большого объема предметного материала в короткие сроки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7AD6" w:rsidRPr="001742AE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повторения.</w:t>
      </w:r>
    </w:p>
    <w:p w:rsidR="00467AD6" w:rsidRPr="001742AE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42AE">
        <w:rPr>
          <w:rFonts w:ascii="Times New Roman" w:hAnsi="Times New Roman" w:cs="Times New Roman"/>
          <w:sz w:val="24"/>
          <w:szCs w:val="24"/>
        </w:rPr>
        <w:t xml:space="preserve">Техническая сложность организации индивидуального повторения со всеми учащимися </w:t>
      </w:r>
      <w:r w:rsidR="0027460D">
        <w:rPr>
          <w:rFonts w:ascii="Times New Roman" w:hAnsi="Times New Roman" w:cs="Times New Roman"/>
          <w:sz w:val="24"/>
          <w:szCs w:val="24"/>
        </w:rPr>
        <w:t xml:space="preserve">в </w:t>
      </w:r>
      <w:r w:rsidR="009B1BBC">
        <w:rPr>
          <w:rFonts w:ascii="Times New Roman" w:hAnsi="Times New Roman" w:cs="Times New Roman"/>
          <w:sz w:val="24"/>
          <w:szCs w:val="24"/>
        </w:rPr>
        <w:t xml:space="preserve">9 </w:t>
      </w:r>
      <w:r w:rsidR="0027460D">
        <w:rPr>
          <w:rFonts w:ascii="Times New Roman" w:hAnsi="Times New Roman" w:cs="Times New Roman"/>
          <w:sz w:val="24"/>
          <w:szCs w:val="24"/>
        </w:rPr>
        <w:t>классе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7AD6" w:rsidRPr="001742AE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42AE">
        <w:rPr>
          <w:rFonts w:ascii="Times New Roman" w:hAnsi="Times New Roman" w:cs="Times New Roman"/>
          <w:sz w:val="24"/>
          <w:szCs w:val="24"/>
        </w:rPr>
        <w:t>Ученики в одно и то же время находятся на разных стадиях готовности к итоговому контролю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7AD6" w:rsidRDefault="00467AD6" w:rsidP="00467A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87ABC">
        <w:rPr>
          <w:rFonts w:ascii="Times New Roman" w:hAnsi="Times New Roman" w:cs="Times New Roman"/>
          <w:sz w:val="24"/>
          <w:szCs w:val="24"/>
        </w:rPr>
        <w:t>Одна из главных трудностей, с которыми сталкиваются сегодн</w:t>
      </w:r>
      <w:r>
        <w:rPr>
          <w:rFonts w:ascii="Times New Roman" w:hAnsi="Times New Roman" w:cs="Times New Roman"/>
          <w:sz w:val="24"/>
          <w:szCs w:val="24"/>
        </w:rPr>
        <w:t>яшние выпускники при сдаче О</w:t>
      </w:r>
      <w:r w:rsidRPr="00487ABC">
        <w:rPr>
          <w:rFonts w:ascii="Times New Roman" w:hAnsi="Times New Roman" w:cs="Times New Roman"/>
          <w:sz w:val="24"/>
          <w:szCs w:val="24"/>
        </w:rPr>
        <w:t xml:space="preserve">ГЭ, особенно по предметам по выбору, – это не столько незнание содержания материала и неумение работать с тестовым материалом разной типологии и разного уровня сложности, сколько неумение правильно прочитать и понять смысл задания. </w:t>
      </w:r>
      <w:r>
        <w:rPr>
          <w:rFonts w:ascii="Times New Roman" w:hAnsi="Times New Roman" w:cs="Times New Roman"/>
          <w:sz w:val="24"/>
          <w:szCs w:val="24"/>
        </w:rPr>
        <w:t>В связи с этим в школе организована следующая системная работа</w:t>
      </w:r>
      <w:r w:rsidRPr="00487ABC">
        <w:rPr>
          <w:rFonts w:ascii="Times New Roman" w:hAnsi="Times New Roman" w:cs="Times New Roman"/>
          <w:sz w:val="24"/>
          <w:szCs w:val="24"/>
        </w:rPr>
        <w:t xml:space="preserve"> на уроках</w:t>
      </w:r>
      <w:r>
        <w:rPr>
          <w:rFonts w:ascii="Times New Roman" w:hAnsi="Times New Roman" w:cs="Times New Roman"/>
          <w:sz w:val="24"/>
          <w:szCs w:val="24"/>
        </w:rPr>
        <w:t xml:space="preserve"> в 1-9 классах:</w:t>
      </w:r>
    </w:p>
    <w:p w:rsidR="00467AD6" w:rsidRPr="00E26046" w:rsidRDefault="00467AD6" w:rsidP="00467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1.Отработка разных видов чтения:</w:t>
      </w:r>
    </w:p>
    <w:p w:rsidR="00467AD6" w:rsidRPr="00E26046" w:rsidRDefault="00467AD6" w:rsidP="00467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2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акомительного (для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пойдет речь);</w:t>
      </w:r>
    </w:p>
    <w:p w:rsidR="00467AD6" w:rsidRPr="00E26046" w:rsidRDefault="00467AD6" w:rsidP="00467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</w:t>
      </w:r>
      <w:r w:rsidRPr="00E2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трового</w:t>
      </w:r>
      <w:proofErr w:type="spellEnd"/>
      <w:r w:rsidRPr="00E2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поиска необходимой информации);</w:t>
      </w:r>
    </w:p>
    <w:p w:rsidR="00467AD6" w:rsidRPr="00E26046" w:rsidRDefault="00467AD6" w:rsidP="00467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2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изучающего (для понимания деталей).</w:t>
      </w:r>
    </w:p>
    <w:p w:rsidR="00467AD6" w:rsidRPr="00E26046" w:rsidRDefault="00467AD6" w:rsidP="00467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Отработка с обучающимися основных навыков работы с любым текстом:</w:t>
      </w:r>
    </w:p>
    <w:p w:rsidR="00467AD6" w:rsidRPr="00E26046" w:rsidRDefault="00467AD6" w:rsidP="00467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2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темы, главной мысли, структуры и содержания текста;</w:t>
      </w:r>
    </w:p>
    <w:p w:rsidR="00467AD6" w:rsidRPr="00E26046" w:rsidRDefault="00467AD6" w:rsidP="00467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2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плана;</w:t>
      </w:r>
    </w:p>
    <w:p w:rsidR="00467AD6" w:rsidRPr="00E26046" w:rsidRDefault="00467AD6" w:rsidP="00467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2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 к тексту;</w:t>
      </w:r>
    </w:p>
    <w:p w:rsidR="00467AD6" w:rsidRPr="00E26046" w:rsidRDefault="00467AD6" w:rsidP="00467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2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вопросов к тексту.</w:t>
      </w:r>
    </w:p>
    <w:p w:rsidR="00467AD6" w:rsidRPr="00E26046" w:rsidRDefault="00467AD6" w:rsidP="00467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Отработка навыков с таблицами, схемами.</w:t>
      </w:r>
    </w:p>
    <w:p w:rsidR="00467AD6" w:rsidRPr="00E77B1D" w:rsidRDefault="00467AD6" w:rsidP="00467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навыков сравнительного анализа, нахождения соответствия, описания.</w:t>
      </w:r>
    </w:p>
    <w:p w:rsidR="00467AD6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7ABC">
        <w:rPr>
          <w:rFonts w:ascii="Times New Roman" w:hAnsi="Times New Roman" w:cs="Times New Roman"/>
          <w:sz w:val="24"/>
          <w:szCs w:val="24"/>
        </w:rPr>
        <w:t xml:space="preserve">   Основа качественного образования закладывается именно в 1 - 4, 5 - 8 классах и за один год нельзя подготовить учеников к экзаменам</w:t>
      </w:r>
      <w:r>
        <w:rPr>
          <w:rFonts w:ascii="Times New Roman" w:hAnsi="Times New Roman" w:cs="Times New Roman"/>
          <w:sz w:val="24"/>
          <w:szCs w:val="24"/>
        </w:rPr>
        <w:t xml:space="preserve"> за курс основной школы. Результат ОГЭ в большей степени </w:t>
      </w:r>
      <w:r w:rsidRPr="00487ABC">
        <w:rPr>
          <w:rFonts w:ascii="Times New Roman" w:hAnsi="Times New Roman" w:cs="Times New Roman"/>
          <w:sz w:val="24"/>
          <w:szCs w:val="24"/>
        </w:rPr>
        <w:t>зависит от качества учебного процесса н</w:t>
      </w:r>
      <w:r>
        <w:rPr>
          <w:rFonts w:ascii="Times New Roman" w:hAnsi="Times New Roman" w:cs="Times New Roman"/>
          <w:sz w:val="24"/>
          <w:szCs w:val="24"/>
        </w:rPr>
        <w:t xml:space="preserve">е только в основном звене, но и </w:t>
      </w:r>
      <w:r w:rsidRPr="00487ABC">
        <w:rPr>
          <w:rFonts w:ascii="Times New Roman" w:hAnsi="Times New Roman" w:cs="Times New Roman"/>
          <w:sz w:val="24"/>
          <w:szCs w:val="24"/>
        </w:rPr>
        <w:t>в начальной школе, что требует эффективного учебного процесса, ориентированного на и</w:t>
      </w:r>
      <w:r>
        <w:rPr>
          <w:rFonts w:ascii="Times New Roman" w:hAnsi="Times New Roman" w:cs="Times New Roman"/>
          <w:sz w:val="24"/>
          <w:szCs w:val="24"/>
        </w:rPr>
        <w:t>тоговый контроль в форме О</w:t>
      </w:r>
      <w:r w:rsidRPr="00487ABC">
        <w:rPr>
          <w:rFonts w:ascii="Times New Roman" w:hAnsi="Times New Roman" w:cs="Times New Roman"/>
          <w:sz w:val="24"/>
          <w:szCs w:val="24"/>
        </w:rPr>
        <w:t xml:space="preserve">ГЭ в течение всех лет обучения. </w:t>
      </w:r>
    </w:p>
    <w:p w:rsidR="00467AD6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</w:t>
      </w:r>
      <w:r w:rsidR="009B1BBC">
        <w:rPr>
          <w:rFonts w:ascii="Times New Roman" w:hAnsi="Times New Roman" w:cs="Times New Roman"/>
          <w:sz w:val="24"/>
          <w:szCs w:val="24"/>
        </w:rPr>
        <w:t>ота с заданиями аналогичными ГИА педагоги используют на уроках</w:t>
      </w:r>
      <w:r w:rsidRPr="00487ABC">
        <w:rPr>
          <w:rFonts w:ascii="Times New Roman" w:hAnsi="Times New Roman" w:cs="Times New Roman"/>
          <w:sz w:val="24"/>
          <w:szCs w:val="24"/>
        </w:rPr>
        <w:t xml:space="preserve"> уже на всех ступенях школьного образо</w:t>
      </w:r>
      <w:r>
        <w:rPr>
          <w:rFonts w:ascii="Times New Roman" w:hAnsi="Times New Roman" w:cs="Times New Roman"/>
          <w:sz w:val="24"/>
          <w:szCs w:val="24"/>
        </w:rPr>
        <w:t xml:space="preserve">вания. Технологичность таких </w:t>
      </w:r>
      <w:r w:rsidRPr="00487ABC">
        <w:rPr>
          <w:rFonts w:ascii="Times New Roman" w:hAnsi="Times New Roman" w:cs="Times New Roman"/>
          <w:sz w:val="24"/>
          <w:szCs w:val="24"/>
        </w:rPr>
        <w:t>заданий позволяет обращаться к ним часто и без существенного ущерба для других форм и методов работы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7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AD6" w:rsidRPr="0089184C" w:rsidRDefault="00467AD6" w:rsidP="00467A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184C">
        <w:rPr>
          <w:rFonts w:ascii="Times New Roman" w:hAnsi="Times New Roman" w:cs="Times New Roman"/>
          <w:sz w:val="24"/>
          <w:szCs w:val="24"/>
        </w:rPr>
        <w:t xml:space="preserve">     Консультации по предметам проводятся согласно графика, утверждённого директором школы, консультации также проводились и в период </w:t>
      </w:r>
      <w:r>
        <w:rPr>
          <w:rFonts w:ascii="Times New Roman" w:hAnsi="Times New Roman" w:cs="Times New Roman"/>
          <w:sz w:val="24"/>
          <w:szCs w:val="24"/>
        </w:rPr>
        <w:t>каникул (групповые консультации (слабые, средние), индивидуальные консультации).</w:t>
      </w:r>
    </w:p>
    <w:p w:rsidR="00467AD6" w:rsidRDefault="00467AD6" w:rsidP="00467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</w:t>
      </w:r>
      <w:r w:rsidR="009B1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2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одготовка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1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E2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не тольк</w:t>
      </w:r>
      <w:r w:rsidR="009B1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проблема педагогов</w:t>
      </w:r>
      <w:r w:rsidRPr="00E2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B1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 которых выбирают выпускники,</w:t>
      </w:r>
      <w:r w:rsidRPr="00E2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и всех учителей, работающих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</w:t>
      </w:r>
      <w:r w:rsidRPr="00E2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Только слаженная совместная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учителей всех ступеней образования</w:t>
      </w:r>
      <w:r w:rsidRPr="00E2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дать положительные результаты.</w:t>
      </w:r>
    </w:p>
    <w:p w:rsidR="00467AD6" w:rsidRPr="00D339C0" w:rsidRDefault="00467AD6" w:rsidP="00467AD6">
      <w:pPr>
        <w:jc w:val="both"/>
        <w:rPr>
          <w:rFonts w:ascii="Times New Roman" w:hAnsi="Times New Roman" w:cs="Times New Roman"/>
          <w:sz w:val="24"/>
          <w:szCs w:val="24"/>
        </w:rPr>
      </w:pPr>
      <w:r w:rsidRPr="00D339C0">
        <w:rPr>
          <w:rFonts w:ascii="Times New Roman" w:hAnsi="Times New Roman" w:cs="Times New Roman"/>
          <w:sz w:val="24"/>
          <w:szCs w:val="24"/>
        </w:rPr>
        <w:t xml:space="preserve">     Таким образом, результативность сдачи ГИА во многом определяется тем, насколько эффективно организован процесс подготовки на всех ступенях обучения, со всеми категориями обучающихся.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Постоянная, но </w:t>
      </w:r>
      <w:r w:rsidRPr="00D33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разнообразная работа по подготовке к ГИА помогает и учителю, и ученику преодолеть психологический дискомфорт во время итогового контроля знаний. Каждый педагог, творчески подходящий к процессу обучения, вырабатывает свою систему работы по подготовке обучающихся к ГИА, но всех объединяет одно: необходим результат.</w:t>
      </w:r>
    </w:p>
    <w:p w:rsidR="00467AD6" w:rsidRPr="0074227F" w:rsidRDefault="00467AD6" w:rsidP="00467A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7F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  <w:r w:rsidRPr="0074227F">
        <w:rPr>
          <w:rFonts w:ascii="Times New Roman" w:hAnsi="Times New Roman" w:cs="Times New Roman"/>
          <w:sz w:val="24"/>
          <w:szCs w:val="24"/>
        </w:rPr>
        <w:t>по повышению каче</w:t>
      </w:r>
      <w:r w:rsidR="00FF0730">
        <w:rPr>
          <w:rFonts w:ascii="Times New Roman" w:hAnsi="Times New Roman" w:cs="Times New Roman"/>
          <w:sz w:val="24"/>
          <w:szCs w:val="24"/>
        </w:rPr>
        <w:t xml:space="preserve">ства </w:t>
      </w:r>
      <w:proofErr w:type="gramStart"/>
      <w:r w:rsidR="00FF0730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Pr="0074227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4227F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  <w:r w:rsidR="00FF0730">
        <w:rPr>
          <w:rFonts w:ascii="Times New Roman" w:hAnsi="Times New Roman" w:cs="Times New Roman"/>
          <w:sz w:val="24"/>
          <w:szCs w:val="24"/>
        </w:rPr>
        <w:t xml:space="preserve"> итоговой аттестации</w:t>
      </w:r>
      <w:r w:rsidRPr="0074227F">
        <w:rPr>
          <w:rFonts w:ascii="Times New Roman" w:hAnsi="Times New Roman" w:cs="Times New Roman"/>
          <w:sz w:val="24"/>
          <w:szCs w:val="24"/>
        </w:rPr>
        <w:t>:</w:t>
      </w:r>
    </w:p>
    <w:p w:rsidR="00467AD6" w:rsidRPr="0074227F" w:rsidRDefault="00467AD6" w:rsidP="00467AD6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7F">
        <w:rPr>
          <w:rFonts w:ascii="Times New Roman" w:hAnsi="Times New Roman" w:cs="Times New Roman"/>
          <w:sz w:val="24"/>
          <w:szCs w:val="24"/>
        </w:rPr>
        <w:t>в период подготовки к итоговой аттестации рекомендуется каждому учителю отразить в поурочных планах работу по подготовке к ОГЭ</w:t>
      </w:r>
      <w:r w:rsidR="00FF0730">
        <w:rPr>
          <w:rFonts w:ascii="Times New Roman" w:hAnsi="Times New Roman" w:cs="Times New Roman"/>
          <w:sz w:val="24"/>
          <w:szCs w:val="24"/>
        </w:rPr>
        <w:t xml:space="preserve"> и ЕГЭ</w:t>
      </w:r>
      <w:r w:rsidRPr="0074227F">
        <w:rPr>
          <w:rFonts w:ascii="Times New Roman" w:hAnsi="Times New Roman" w:cs="Times New Roman"/>
          <w:sz w:val="24"/>
          <w:szCs w:val="24"/>
        </w:rPr>
        <w:t>;</w:t>
      </w:r>
    </w:p>
    <w:p w:rsidR="00467AD6" w:rsidRPr="0074227F" w:rsidRDefault="00467AD6" w:rsidP="00467AD6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7F">
        <w:rPr>
          <w:rFonts w:ascii="Times New Roman" w:hAnsi="Times New Roman" w:cs="Times New Roman"/>
          <w:sz w:val="24"/>
          <w:szCs w:val="24"/>
        </w:rPr>
        <w:lastRenderedPageBreak/>
        <w:t xml:space="preserve">организовывать учебный процесс с использованием активных форм </w:t>
      </w:r>
      <w:proofErr w:type="gramStart"/>
      <w:r w:rsidRPr="0074227F">
        <w:rPr>
          <w:rFonts w:ascii="Times New Roman" w:hAnsi="Times New Roman" w:cs="Times New Roman"/>
          <w:sz w:val="24"/>
          <w:szCs w:val="24"/>
        </w:rPr>
        <w:t>обучения</w:t>
      </w:r>
      <w:r w:rsidR="0027460D" w:rsidRPr="00036B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7460D" w:rsidRPr="00036B50">
        <w:rPr>
          <w:rFonts w:ascii="Times New Roman" w:hAnsi="Times New Roman" w:cs="Times New Roman"/>
          <w:sz w:val="24"/>
          <w:szCs w:val="24"/>
        </w:rPr>
        <w:t>технология проблемного обучения, интерактивная технология, нетрадиционные виды уроков и др.)</w:t>
      </w:r>
      <w:r w:rsidRPr="0074227F">
        <w:rPr>
          <w:rFonts w:ascii="Times New Roman" w:hAnsi="Times New Roman" w:cs="Times New Roman"/>
          <w:sz w:val="24"/>
          <w:szCs w:val="24"/>
        </w:rPr>
        <w:t>;</w:t>
      </w:r>
    </w:p>
    <w:p w:rsidR="00467AD6" w:rsidRPr="0074227F" w:rsidRDefault="00467AD6" w:rsidP="00467AD6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7F">
        <w:rPr>
          <w:rFonts w:ascii="Times New Roman" w:hAnsi="Times New Roman" w:cs="Times New Roman"/>
          <w:sz w:val="24"/>
          <w:szCs w:val="24"/>
        </w:rPr>
        <w:t>систематически использовать в работе с учащимися задания, которые требуют умений 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теоретические положения учебного курса, применять контекстные знания;</w:t>
      </w:r>
    </w:p>
    <w:p w:rsidR="00467AD6" w:rsidRPr="0074227F" w:rsidRDefault="00467AD6" w:rsidP="00467AD6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7F">
        <w:rPr>
          <w:rFonts w:ascii="Times New Roman" w:hAnsi="Times New Roman" w:cs="Times New Roman"/>
          <w:sz w:val="24"/>
          <w:szCs w:val="24"/>
        </w:rPr>
        <w:t xml:space="preserve">планомерно осуществлять мониторинг </w:t>
      </w:r>
      <w:proofErr w:type="gramStart"/>
      <w:r w:rsidRPr="0074227F">
        <w:rPr>
          <w:rFonts w:ascii="Times New Roman" w:hAnsi="Times New Roman" w:cs="Times New Roman"/>
          <w:sz w:val="24"/>
          <w:szCs w:val="24"/>
        </w:rPr>
        <w:t>учебных достижений</w:t>
      </w:r>
      <w:proofErr w:type="gramEnd"/>
      <w:r w:rsidRPr="0074227F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467AD6" w:rsidRPr="0074227F" w:rsidRDefault="00467AD6" w:rsidP="00467AD6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7F">
        <w:rPr>
          <w:rFonts w:ascii="Times New Roman" w:hAnsi="Times New Roman" w:cs="Times New Roman"/>
          <w:sz w:val="24"/>
          <w:szCs w:val="24"/>
        </w:rPr>
        <w:t>для улучшения успеваемости и качества обучения организовать индивидуальную работу со слабоуспевающими и сильными учащимися;</w:t>
      </w:r>
    </w:p>
    <w:p w:rsidR="00467AD6" w:rsidRPr="0027460D" w:rsidRDefault="00467AD6" w:rsidP="0027460D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7F">
        <w:rPr>
          <w:rFonts w:ascii="Times New Roman" w:hAnsi="Times New Roman" w:cs="Times New Roman"/>
          <w:sz w:val="24"/>
          <w:szCs w:val="24"/>
        </w:rPr>
        <w:t>всем учителям рекомендовано проводить дополнительные занятия</w:t>
      </w:r>
      <w:r w:rsidR="0027460D">
        <w:rPr>
          <w:rFonts w:ascii="Times New Roman" w:hAnsi="Times New Roman" w:cs="Times New Roman"/>
          <w:sz w:val="24"/>
          <w:szCs w:val="24"/>
        </w:rPr>
        <w:t xml:space="preserve"> </w:t>
      </w:r>
      <w:r w:rsidR="0027460D" w:rsidRPr="0027460D">
        <w:rPr>
          <w:rFonts w:ascii="Times New Roman" w:hAnsi="Times New Roman" w:cs="Times New Roman"/>
          <w:sz w:val="24"/>
          <w:szCs w:val="24"/>
        </w:rPr>
        <w:t>(групповые и индивидуальные)</w:t>
      </w:r>
      <w:r w:rsidRPr="0027460D">
        <w:rPr>
          <w:rFonts w:ascii="Times New Roman" w:hAnsi="Times New Roman" w:cs="Times New Roman"/>
          <w:sz w:val="24"/>
          <w:szCs w:val="24"/>
        </w:rPr>
        <w:t>;</w:t>
      </w:r>
    </w:p>
    <w:p w:rsidR="00467AD6" w:rsidRPr="0074227F" w:rsidRDefault="00467AD6" w:rsidP="00467AD6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7F">
        <w:rPr>
          <w:rFonts w:ascii="Times New Roman" w:hAnsi="Times New Roman" w:cs="Times New Roman"/>
          <w:sz w:val="24"/>
          <w:szCs w:val="24"/>
        </w:rPr>
        <w:t>проводить с учащимися и их родителями работу по профилактике стрессового состояния;</w:t>
      </w:r>
    </w:p>
    <w:p w:rsidR="00467AD6" w:rsidRPr="0074227F" w:rsidRDefault="00467AD6" w:rsidP="00467AD6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7F">
        <w:rPr>
          <w:rFonts w:ascii="Times New Roman" w:hAnsi="Times New Roman" w:cs="Times New Roman"/>
          <w:sz w:val="24"/>
          <w:szCs w:val="24"/>
        </w:rPr>
        <w:t>оптимально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материала;</w:t>
      </w:r>
    </w:p>
    <w:p w:rsidR="00467AD6" w:rsidRPr="0074227F" w:rsidRDefault="00467AD6" w:rsidP="00467AD6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7F">
        <w:rPr>
          <w:rFonts w:ascii="Times New Roman" w:hAnsi="Times New Roman" w:cs="Times New Roman"/>
          <w:sz w:val="24"/>
          <w:szCs w:val="24"/>
        </w:rPr>
        <w:t xml:space="preserve">тщательно планировать итоговое повторение в течение учебного года с учетом содержания </w:t>
      </w:r>
      <w:proofErr w:type="spellStart"/>
      <w:r w:rsidRPr="0074227F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74227F">
        <w:rPr>
          <w:rFonts w:ascii="Times New Roman" w:hAnsi="Times New Roman" w:cs="Times New Roman"/>
          <w:sz w:val="24"/>
          <w:szCs w:val="24"/>
        </w:rPr>
        <w:t xml:space="preserve"> ОГЭ</w:t>
      </w:r>
      <w:r w:rsidR="00FF0730">
        <w:rPr>
          <w:rFonts w:ascii="Times New Roman" w:hAnsi="Times New Roman" w:cs="Times New Roman"/>
          <w:sz w:val="24"/>
          <w:szCs w:val="24"/>
        </w:rPr>
        <w:t xml:space="preserve"> и ЕГЭ</w:t>
      </w:r>
      <w:r w:rsidRPr="0074227F">
        <w:rPr>
          <w:rFonts w:ascii="Times New Roman" w:hAnsi="Times New Roman" w:cs="Times New Roman"/>
          <w:sz w:val="24"/>
          <w:szCs w:val="24"/>
        </w:rPr>
        <w:t>;</w:t>
      </w:r>
    </w:p>
    <w:p w:rsidR="00467AD6" w:rsidRPr="0074227F" w:rsidRDefault="00467AD6" w:rsidP="00467AD6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7F">
        <w:rPr>
          <w:rFonts w:ascii="Times New Roman" w:hAnsi="Times New Roman" w:cs="Times New Roman"/>
          <w:sz w:val="24"/>
          <w:szCs w:val="24"/>
        </w:rPr>
        <w:t>серьезно анализировать нормативную документацию по проведению ОГЭ</w:t>
      </w:r>
      <w:r w:rsidR="00FF0730">
        <w:rPr>
          <w:rFonts w:ascii="Times New Roman" w:hAnsi="Times New Roman" w:cs="Times New Roman"/>
          <w:sz w:val="24"/>
          <w:szCs w:val="24"/>
        </w:rPr>
        <w:t xml:space="preserve"> и ЕГЭ</w:t>
      </w:r>
      <w:r w:rsidRPr="0074227F">
        <w:rPr>
          <w:rFonts w:ascii="Times New Roman" w:hAnsi="Times New Roman" w:cs="Times New Roman"/>
          <w:sz w:val="24"/>
          <w:szCs w:val="24"/>
        </w:rPr>
        <w:t>: «Спецификации экзаменационных работ», «Кодификаторы»</w:t>
      </w:r>
      <w:r w:rsidR="00FF0730">
        <w:rPr>
          <w:rFonts w:ascii="Times New Roman" w:hAnsi="Times New Roman" w:cs="Times New Roman"/>
          <w:sz w:val="24"/>
          <w:szCs w:val="24"/>
        </w:rPr>
        <w:t>, «Демонстрационные варианты</w:t>
      </w:r>
      <w:r w:rsidRPr="0074227F">
        <w:rPr>
          <w:rFonts w:ascii="Times New Roman" w:hAnsi="Times New Roman" w:cs="Times New Roman"/>
          <w:sz w:val="24"/>
          <w:szCs w:val="24"/>
        </w:rPr>
        <w:t>»;</w:t>
      </w:r>
    </w:p>
    <w:p w:rsidR="00467AD6" w:rsidRDefault="00467AD6" w:rsidP="00467AD6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7F">
        <w:rPr>
          <w:rFonts w:ascii="Times New Roman" w:hAnsi="Times New Roman" w:cs="Times New Roman"/>
          <w:sz w:val="24"/>
          <w:szCs w:val="24"/>
        </w:rPr>
        <w:t>вести работу с учащимися по правильности зап</w:t>
      </w:r>
      <w:r w:rsidR="0027460D">
        <w:rPr>
          <w:rFonts w:ascii="Times New Roman" w:hAnsi="Times New Roman" w:cs="Times New Roman"/>
          <w:sz w:val="24"/>
          <w:szCs w:val="24"/>
        </w:rPr>
        <w:t>олнения экзаменационных бланков;</w:t>
      </w:r>
    </w:p>
    <w:p w:rsidR="0027460D" w:rsidRPr="00036B50" w:rsidRDefault="0027460D" w:rsidP="0027460D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60D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spellStart"/>
      <w:r w:rsidRPr="0027460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7460D">
        <w:rPr>
          <w:rFonts w:ascii="Times New Roman" w:hAnsi="Times New Roman" w:cs="Times New Roman"/>
          <w:sz w:val="24"/>
          <w:szCs w:val="24"/>
        </w:rPr>
        <w:t xml:space="preserve"> работы с учащимися 8-11-х </w:t>
      </w:r>
      <w:proofErr w:type="gramStart"/>
      <w:r w:rsidRPr="0027460D">
        <w:rPr>
          <w:rFonts w:ascii="Times New Roman" w:hAnsi="Times New Roman" w:cs="Times New Roman"/>
          <w:sz w:val="24"/>
          <w:szCs w:val="24"/>
        </w:rPr>
        <w:t>классов,  в</w:t>
      </w:r>
      <w:proofErr w:type="gramEnd"/>
      <w:r w:rsidRPr="0027460D">
        <w:rPr>
          <w:rFonts w:ascii="Times New Roman" w:hAnsi="Times New Roman" w:cs="Times New Roman"/>
          <w:sz w:val="24"/>
          <w:szCs w:val="24"/>
        </w:rPr>
        <w:t xml:space="preserve"> целях осознанного выбора предметов ГИА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B50">
        <w:rPr>
          <w:rFonts w:ascii="Times New Roman" w:hAnsi="Times New Roman" w:cs="Times New Roman"/>
          <w:sz w:val="24"/>
          <w:szCs w:val="24"/>
        </w:rPr>
        <w:t xml:space="preserve">и исключения </w:t>
      </w:r>
      <w:proofErr w:type="spellStart"/>
      <w:r w:rsidRPr="00036B50">
        <w:rPr>
          <w:rFonts w:ascii="Times New Roman" w:hAnsi="Times New Roman" w:cs="Times New Roman"/>
          <w:sz w:val="24"/>
          <w:szCs w:val="24"/>
        </w:rPr>
        <w:t>непрохождения</w:t>
      </w:r>
      <w:proofErr w:type="spellEnd"/>
      <w:r w:rsidRPr="00036B50">
        <w:rPr>
          <w:rFonts w:ascii="Times New Roman" w:hAnsi="Times New Roman" w:cs="Times New Roman"/>
          <w:sz w:val="24"/>
          <w:szCs w:val="24"/>
        </w:rPr>
        <w:t xml:space="preserve"> порогового балла.</w:t>
      </w:r>
    </w:p>
    <w:p w:rsidR="0027460D" w:rsidRPr="0027460D" w:rsidRDefault="0027460D" w:rsidP="0027460D">
      <w:pPr>
        <w:pStyle w:val="a7"/>
      </w:pPr>
    </w:p>
    <w:p w:rsidR="00467AD6" w:rsidRDefault="00467AD6" w:rsidP="00467A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AD6" w:rsidRPr="0027460D" w:rsidRDefault="00467AD6" w:rsidP="002746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</w:t>
      </w:r>
      <w:proofErr w:type="gramStart"/>
      <w:r w:rsidRPr="00D92749">
        <w:rPr>
          <w:rFonts w:ascii="Times New Roman" w:eastAsia="Times New Roman" w:hAnsi="Times New Roman" w:cs="Times New Roman"/>
          <w:sz w:val="24"/>
          <w:szCs w:val="24"/>
          <w:lang w:eastAsia="ru-RU"/>
        </w:rPr>
        <w:t>УВР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9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D9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Филатова Г.В.</w:t>
      </w:r>
    </w:p>
    <w:p w:rsidR="00204E1A" w:rsidRDefault="00204E1A" w:rsidP="0027460D">
      <w:bookmarkStart w:id="0" w:name="_GoBack"/>
      <w:bookmarkEnd w:id="0"/>
    </w:p>
    <w:sectPr w:rsidR="00204E1A" w:rsidSect="001E4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1871A65"/>
    <w:multiLevelType w:val="multilevel"/>
    <w:tmpl w:val="AE6C1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34D08"/>
    <w:multiLevelType w:val="hybridMultilevel"/>
    <w:tmpl w:val="0528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95751"/>
    <w:multiLevelType w:val="hybridMultilevel"/>
    <w:tmpl w:val="146CD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610DB"/>
    <w:multiLevelType w:val="hybridMultilevel"/>
    <w:tmpl w:val="EDB49BCE"/>
    <w:lvl w:ilvl="0" w:tplc="DF3C9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D272A"/>
    <w:multiLevelType w:val="hybridMultilevel"/>
    <w:tmpl w:val="A99089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526C17"/>
    <w:multiLevelType w:val="hybridMultilevel"/>
    <w:tmpl w:val="DB026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E40AE"/>
    <w:multiLevelType w:val="multilevel"/>
    <w:tmpl w:val="245C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F05AC4"/>
    <w:multiLevelType w:val="multilevel"/>
    <w:tmpl w:val="C6C0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F21B1F"/>
    <w:multiLevelType w:val="multilevel"/>
    <w:tmpl w:val="5D04C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1D7A93"/>
    <w:multiLevelType w:val="multilevel"/>
    <w:tmpl w:val="7344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775356"/>
    <w:multiLevelType w:val="multilevel"/>
    <w:tmpl w:val="C570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EB70B4"/>
    <w:multiLevelType w:val="hybridMultilevel"/>
    <w:tmpl w:val="DB026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20FF0"/>
    <w:multiLevelType w:val="hybridMultilevel"/>
    <w:tmpl w:val="535C4D16"/>
    <w:lvl w:ilvl="0" w:tplc="201AD6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9974B0"/>
    <w:multiLevelType w:val="hybridMultilevel"/>
    <w:tmpl w:val="A39E5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A00A0D"/>
    <w:multiLevelType w:val="multilevel"/>
    <w:tmpl w:val="1312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AB0632"/>
    <w:multiLevelType w:val="multilevel"/>
    <w:tmpl w:val="B334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5620AD"/>
    <w:multiLevelType w:val="multilevel"/>
    <w:tmpl w:val="A288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150220"/>
    <w:multiLevelType w:val="hybridMultilevel"/>
    <w:tmpl w:val="6324D26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59E7178"/>
    <w:multiLevelType w:val="hybridMultilevel"/>
    <w:tmpl w:val="EDB49BCE"/>
    <w:lvl w:ilvl="0" w:tplc="DF3C9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B5012"/>
    <w:multiLevelType w:val="multilevel"/>
    <w:tmpl w:val="F7B8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"/>
  </w:num>
  <w:num w:numId="6">
    <w:abstractNumId w:val="16"/>
  </w:num>
  <w:num w:numId="7">
    <w:abstractNumId w:val="7"/>
  </w:num>
  <w:num w:numId="8">
    <w:abstractNumId w:val="9"/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0"/>
  </w:num>
  <w:num w:numId="11">
    <w:abstractNumId w:val="11"/>
  </w:num>
  <w:num w:numId="12">
    <w:abstractNumId w:val="17"/>
  </w:num>
  <w:num w:numId="13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8"/>
  </w:num>
  <w:num w:numId="15">
    <w:abstractNumId w:val="13"/>
  </w:num>
  <w:num w:numId="16">
    <w:abstractNumId w:val="5"/>
  </w:num>
  <w:num w:numId="17">
    <w:abstractNumId w:val="3"/>
  </w:num>
  <w:num w:numId="18">
    <w:abstractNumId w:val="2"/>
  </w:num>
  <w:num w:numId="19">
    <w:abstractNumId w:val="14"/>
  </w:num>
  <w:num w:numId="20">
    <w:abstractNumId w:val="12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1C"/>
    <w:rsid w:val="000263B9"/>
    <w:rsid w:val="000906CE"/>
    <w:rsid w:val="000C2E2E"/>
    <w:rsid w:val="000E1EA2"/>
    <w:rsid w:val="000E1FC2"/>
    <w:rsid w:val="0014444C"/>
    <w:rsid w:val="001E2A0B"/>
    <w:rsid w:val="001E46ED"/>
    <w:rsid w:val="00204E1A"/>
    <w:rsid w:val="00214EA3"/>
    <w:rsid w:val="0021691C"/>
    <w:rsid w:val="002174EC"/>
    <w:rsid w:val="0027092E"/>
    <w:rsid w:val="0027460D"/>
    <w:rsid w:val="002A182B"/>
    <w:rsid w:val="002E63C3"/>
    <w:rsid w:val="00305092"/>
    <w:rsid w:val="00317D8C"/>
    <w:rsid w:val="00342EA7"/>
    <w:rsid w:val="003A7E00"/>
    <w:rsid w:val="003B40AA"/>
    <w:rsid w:val="003C4CC8"/>
    <w:rsid w:val="00454E14"/>
    <w:rsid w:val="00467AD6"/>
    <w:rsid w:val="004C05C7"/>
    <w:rsid w:val="005056FB"/>
    <w:rsid w:val="00533E35"/>
    <w:rsid w:val="00561929"/>
    <w:rsid w:val="0064184A"/>
    <w:rsid w:val="00647B90"/>
    <w:rsid w:val="007F66F0"/>
    <w:rsid w:val="00864C47"/>
    <w:rsid w:val="00887E42"/>
    <w:rsid w:val="00951152"/>
    <w:rsid w:val="009B1BBC"/>
    <w:rsid w:val="00A0507D"/>
    <w:rsid w:val="00A202AF"/>
    <w:rsid w:val="00A5343F"/>
    <w:rsid w:val="00AD43E3"/>
    <w:rsid w:val="00AD5718"/>
    <w:rsid w:val="00B00E3A"/>
    <w:rsid w:val="00B30E30"/>
    <w:rsid w:val="00B615F3"/>
    <w:rsid w:val="00BC4BDC"/>
    <w:rsid w:val="00C2471C"/>
    <w:rsid w:val="00CB2FAB"/>
    <w:rsid w:val="00CB6C8B"/>
    <w:rsid w:val="00D05963"/>
    <w:rsid w:val="00D44365"/>
    <w:rsid w:val="00DC1A11"/>
    <w:rsid w:val="00DD610C"/>
    <w:rsid w:val="00E60CC8"/>
    <w:rsid w:val="00E72074"/>
    <w:rsid w:val="00EB21EF"/>
    <w:rsid w:val="00F320C6"/>
    <w:rsid w:val="00F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0327E-AE7D-4FA5-8A85-8E6A0587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4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46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46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Название1"/>
    <w:basedOn w:val="a"/>
    <w:rsid w:val="001E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46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ost-byline">
    <w:name w:val="post-byline"/>
    <w:basedOn w:val="a"/>
    <w:rsid w:val="00B6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B615F3"/>
  </w:style>
  <w:style w:type="character" w:customStyle="1" w:styleId="fn">
    <w:name w:val="fn"/>
    <w:basedOn w:val="a0"/>
    <w:rsid w:val="00B615F3"/>
  </w:style>
  <w:style w:type="character" w:styleId="a4">
    <w:name w:val="Hyperlink"/>
    <w:basedOn w:val="a0"/>
    <w:uiPriority w:val="99"/>
    <w:unhideWhenUsed/>
    <w:rsid w:val="00B615F3"/>
    <w:rPr>
      <w:color w:val="0000FF"/>
      <w:u w:val="single"/>
    </w:rPr>
  </w:style>
  <w:style w:type="paragraph" w:styleId="a5">
    <w:name w:val="No Spacing"/>
    <w:aliases w:val="основа"/>
    <w:link w:val="a6"/>
    <w:uiPriority w:val="1"/>
    <w:qFormat/>
    <w:rsid w:val="00305092"/>
    <w:pPr>
      <w:spacing w:after="0" w:line="240" w:lineRule="auto"/>
    </w:pPr>
  </w:style>
  <w:style w:type="paragraph" w:customStyle="1" w:styleId="c1">
    <w:name w:val="c1"/>
    <w:basedOn w:val="a"/>
    <w:rsid w:val="004C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05C7"/>
  </w:style>
  <w:style w:type="paragraph" w:styleId="a7">
    <w:name w:val="List Paragraph"/>
    <w:basedOn w:val="a"/>
    <w:uiPriority w:val="34"/>
    <w:qFormat/>
    <w:rsid w:val="000C2E2E"/>
    <w:pPr>
      <w:ind w:left="720"/>
      <w:contextualSpacing/>
    </w:pPr>
  </w:style>
  <w:style w:type="character" w:customStyle="1" w:styleId="aspan">
    <w:name w:val="aspan"/>
    <w:basedOn w:val="a0"/>
    <w:rsid w:val="00CB2FAB"/>
  </w:style>
  <w:style w:type="paragraph" w:styleId="a8">
    <w:name w:val="Body Text"/>
    <w:basedOn w:val="a"/>
    <w:link w:val="a9"/>
    <w:unhideWhenUsed/>
    <w:rsid w:val="00B30E30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30E30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467AD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467A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6">
    <w:name w:val="Без интервала Знак"/>
    <w:aliases w:val="основа Знак"/>
    <w:link w:val="a5"/>
    <w:uiPriority w:val="1"/>
    <w:rsid w:val="00467AD6"/>
  </w:style>
  <w:style w:type="table" w:customStyle="1" w:styleId="TableGrid">
    <w:name w:val="TableGrid"/>
    <w:rsid w:val="00467AD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64C4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character" w:customStyle="1" w:styleId="6">
    <w:name w:val="Основной шрифт абзаца6"/>
    <w:rsid w:val="00AD43E3"/>
  </w:style>
  <w:style w:type="character" w:customStyle="1" w:styleId="FontStyle15">
    <w:name w:val="Font Style15"/>
    <w:uiPriority w:val="99"/>
    <w:rsid w:val="00CB6C8B"/>
    <w:rPr>
      <w:rFonts w:ascii="Times New Roman" w:hAnsi="Times New Roman" w:cs="Times New Roman"/>
      <w:sz w:val="26"/>
      <w:szCs w:val="26"/>
    </w:rPr>
  </w:style>
  <w:style w:type="character" w:styleId="aa">
    <w:name w:val="Strong"/>
    <w:qFormat/>
    <w:rsid w:val="00214EA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C1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1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48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688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56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71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6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55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7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91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1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p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4F767-04B8-4B4D-A9C1-69615E2A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8</Pages>
  <Words>3703</Words>
  <Characters>21110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2025-02-04T10:47:00Z</cp:lastPrinted>
  <dcterms:created xsi:type="dcterms:W3CDTF">2024-09-04T04:37:00Z</dcterms:created>
  <dcterms:modified xsi:type="dcterms:W3CDTF">2025-02-05T06:03:00Z</dcterms:modified>
</cp:coreProperties>
</file>