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5" w:rsidRPr="00123125" w:rsidRDefault="00123125" w:rsidP="00123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25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проведения</w:t>
      </w:r>
    </w:p>
    <w:p w:rsidR="00123125" w:rsidRPr="00123125" w:rsidRDefault="00123125" w:rsidP="00123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25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 в 2023- 2024 учебном году</w:t>
      </w:r>
    </w:p>
    <w:p w:rsidR="00123125" w:rsidRPr="00123125" w:rsidRDefault="00123125" w:rsidP="00123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25">
        <w:rPr>
          <w:rFonts w:ascii="Times New Roman" w:hAnsi="Times New Roman" w:cs="Times New Roman"/>
          <w:b/>
          <w:sz w:val="28"/>
          <w:szCs w:val="28"/>
        </w:rPr>
        <w:t>в МОБУ «</w:t>
      </w:r>
      <w:proofErr w:type="spellStart"/>
      <w:r w:rsidRPr="00123125">
        <w:rPr>
          <w:rFonts w:ascii="Times New Roman" w:hAnsi="Times New Roman" w:cs="Times New Roman"/>
          <w:b/>
          <w:sz w:val="28"/>
          <w:szCs w:val="28"/>
        </w:rPr>
        <w:t>Хлебовская</w:t>
      </w:r>
      <w:proofErr w:type="spellEnd"/>
      <w:r w:rsidRPr="0012312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0D16D2" w:rsidRDefault="00123125" w:rsidP="000D16D2">
      <w:pPr>
        <w:jc w:val="both"/>
        <w:rPr>
          <w:color w:val="000000" w:themeColor="text1"/>
        </w:rPr>
      </w:pPr>
      <w:r w:rsidRPr="0012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2312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№ 273-ФЗ «Об образовании в Российской Федерации», приказа </w:t>
      </w:r>
      <w:proofErr w:type="spellStart"/>
      <w:r w:rsidRPr="0012312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23125">
        <w:rPr>
          <w:rFonts w:ascii="Times New Roman" w:hAnsi="Times New Roman" w:cs="Times New Roman"/>
          <w:sz w:val="28"/>
          <w:szCs w:val="28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>», Приказа МКУ «Отдел образования  муниципального образования «</w:t>
      </w:r>
      <w:proofErr w:type="spellStart"/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Новосергиевский</w:t>
      </w:r>
      <w:proofErr w:type="spellEnd"/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Оренбургской области» №53 от 29.02.2024</w:t>
      </w:r>
      <w:r w:rsidR="00B735DD"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всероссийских проверочных работ</w:t>
      </w:r>
      <w:proofErr w:type="gramEnd"/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735DD"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proofErr w:type="spellStart"/>
      <w:r w:rsidR="00B735DD"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Новосергиевского</w:t>
      </w:r>
      <w:proofErr w:type="spellEnd"/>
      <w:r w:rsidR="00B735DD"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</w:t>
      </w:r>
      <w:r w:rsidRPr="00B735DD">
        <w:rPr>
          <w:rFonts w:ascii="Times New Roman" w:hAnsi="Times New Roman" w:cs="Times New Roman"/>
          <w:color w:val="000000" w:themeColor="text1"/>
          <w:sz w:val="28"/>
          <w:szCs w:val="28"/>
        </w:rPr>
        <w:t>2024 году»</w:t>
      </w:r>
      <w:r w:rsidRPr="00123125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</w:t>
      </w:r>
      <w:r w:rsidR="006D720F"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>иказом от 12.02.2024г.  № 16</w:t>
      </w:r>
      <w:r w:rsidR="00B735DD"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МОБУ «</w:t>
      </w:r>
      <w:proofErr w:type="spellStart"/>
      <w:r w:rsidR="00B735DD"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>Хлебовская</w:t>
      </w:r>
      <w:proofErr w:type="spellEnd"/>
      <w:r w:rsidR="00B735DD"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</w:t>
      </w:r>
      <w:r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>» «О проведении ВПР в 2023-2024 учебном году», графиком проведения ВПР в 2024 году, в апрел</w:t>
      </w:r>
      <w:proofErr w:type="gramStart"/>
      <w:r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6D7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мае 2024 года были проведены для 4-8 классов Всероссийские проверочные работы</w:t>
      </w:r>
      <w:r w:rsidRPr="006D720F">
        <w:rPr>
          <w:color w:val="000000" w:themeColor="text1"/>
        </w:rPr>
        <w:t>.</w:t>
      </w:r>
    </w:p>
    <w:p w:rsidR="000D16D2" w:rsidRPr="00E70CC6" w:rsidRDefault="000D16D2" w:rsidP="000D16D2">
      <w:pPr>
        <w:jc w:val="both"/>
        <w:rPr>
          <w:color w:val="000000" w:themeColor="text1"/>
          <w:sz w:val="28"/>
          <w:szCs w:val="28"/>
        </w:rPr>
      </w:pPr>
      <w:r w:rsidRPr="00E70CC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 учетом графика проведения ВПР, помимо расписания проведения ВПР в МОБУ </w:t>
      </w:r>
      <w:bookmarkStart w:id="0" w:name="_Hlk168590325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Хлебовская</w:t>
      </w:r>
      <w:proofErr w:type="spellEnd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0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</w:t>
      </w:r>
      <w:proofErr w:type="gramStart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объективности и составлен график общественного наблюдения из числа родительской общественности.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Всероссийские проверочные работы были проведены в соответствии с планом-графиком. В соответствии с вышеперечисленными документами были изданы соответствующие приказы о проведении ВПР, проведены следующие мероприятия, направленные на повышение объективности и прозрачности проведения ВПР: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исключена возможность доступа к материалам ВПР участников образовательного процесса (доступ в личный кабинет имела только школьный координатор </w:t>
      </w:r>
      <w:proofErr w:type="gramStart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оторый осуществлял печать, выдачу, сбор и внесение данных в протокол);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откорректировано расписание уроков;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привлечены общественные наблюдатели, по </w:t>
      </w:r>
      <w:proofErr w:type="gramStart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которых оформлялись акты наблюдений за соблюдением процедуры проведения ВПР. Перед каждой ВПР по всем предметам с общественным наблюдателем проводился инструктаж;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соблюдены установленные сроки проведения и проверки работ;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ВПР своевременно внесены в систему мониторинга.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за объективностью проведения Всер</w:t>
      </w:r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оссийских проверочных работ в </w:t>
      </w:r>
      <w:proofErr w:type="spellStart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proofErr w:type="gramEnd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лебовская</w:t>
      </w:r>
      <w:proofErr w:type="spellEnd"/>
      <w:r w:rsidR="00E70CC6"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были приняты следующие меры: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присутствие общественных наблюдателей;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 план мероприятий по повышению объективности оценки качества образования в школе; 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позитивного отношения </w:t>
      </w:r>
      <w:proofErr w:type="gramStart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к общественному наблюдению;</w:t>
      </w:r>
    </w:p>
    <w:p w:rsidR="000D16D2" w:rsidRPr="00E70CC6" w:rsidRDefault="000D16D2" w:rsidP="000D16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позитивного отношения родительской общественности к общественному наблюдению при проведении ВПР. В период с октября 2023 года по март 2024 года в школе проводились общешкольные и </w:t>
      </w:r>
      <w:proofErr w:type="spellStart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E7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Также данный вопрос рассматривался на расширенном заседании методического совета школы в феврале 2024 года.</w:t>
      </w:r>
    </w:p>
    <w:p w:rsidR="000D16D2" w:rsidRPr="00E70CC6" w:rsidRDefault="000D16D2" w:rsidP="000D16D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0CC6">
        <w:rPr>
          <w:rFonts w:ascii="Times New Roman" w:hAnsi="Times New Roman" w:cs="Times New Roman"/>
          <w:b/>
          <w:bCs/>
          <w:sz w:val="28"/>
          <w:szCs w:val="28"/>
        </w:rPr>
        <w:t>ВПР проводились весной 2024</w:t>
      </w:r>
    </w:p>
    <w:p w:rsidR="000D16D2" w:rsidRPr="00E70CC6" w:rsidRDefault="000D16D2" w:rsidP="000D1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C6">
        <w:rPr>
          <w:rFonts w:ascii="Times New Roman" w:eastAsia="Calibri" w:hAnsi="Times New Roman" w:cs="Times New Roman"/>
          <w:sz w:val="28"/>
          <w:szCs w:val="28"/>
        </w:rPr>
        <w:t>Проведены работы:</w:t>
      </w:r>
    </w:p>
    <w:p w:rsidR="000D16D2" w:rsidRPr="00E70CC6" w:rsidRDefault="000D16D2" w:rsidP="000D1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C6">
        <w:rPr>
          <w:rFonts w:ascii="Times New Roman" w:eastAsia="Calibri" w:hAnsi="Times New Roman" w:cs="Times New Roman"/>
          <w:sz w:val="28"/>
          <w:szCs w:val="28"/>
        </w:rPr>
        <w:t>4 классы: русский язык 2 части,  математика, окружающий мир.</w:t>
      </w:r>
    </w:p>
    <w:p w:rsidR="000D16D2" w:rsidRPr="00E70CC6" w:rsidRDefault="000D16D2" w:rsidP="000D1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C6">
        <w:rPr>
          <w:rFonts w:ascii="Times New Roman" w:eastAsia="Calibri" w:hAnsi="Times New Roman" w:cs="Times New Roman"/>
          <w:sz w:val="28"/>
          <w:szCs w:val="28"/>
        </w:rPr>
        <w:t>5 классы: русский язык, математика, биология, история.</w:t>
      </w:r>
    </w:p>
    <w:p w:rsidR="00E70CC6" w:rsidRPr="00E70CC6" w:rsidRDefault="000D16D2" w:rsidP="000D1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C6">
        <w:rPr>
          <w:rFonts w:ascii="Times New Roman" w:eastAsia="Calibri" w:hAnsi="Times New Roman" w:cs="Times New Roman"/>
          <w:sz w:val="28"/>
          <w:szCs w:val="28"/>
        </w:rPr>
        <w:t>6 классы: русский язык, матема</w:t>
      </w:r>
      <w:r w:rsidR="00E70CC6" w:rsidRPr="00E70CC6">
        <w:rPr>
          <w:rFonts w:ascii="Times New Roman" w:eastAsia="Calibri" w:hAnsi="Times New Roman" w:cs="Times New Roman"/>
          <w:sz w:val="28"/>
          <w:szCs w:val="28"/>
        </w:rPr>
        <w:t>тика. Выбор двух предметов: история</w:t>
      </w:r>
      <w:proofErr w:type="gramStart"/>
      <w:r w:rsidR="00E70CC6" w:rsidRPr="00E70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CC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70CC6">
        <w:rPr>
          <w:rFonts w:ascii="Times New Roman" w:eastAsia="Calibri" w:hAnsi="Times New Roman" w:cs="Times New Roman"/>
          <w:sz w:val="28"/>
          <w:szCs w:val="28"/>
        </w:rPr>
        <w:t xml:space="preserve"> география</w:t>
      </w:r>
      <w:r w:rsidR="00E70CC6" w:rsidRPr="00E70C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16D2" w:rsidRPr="00E70CC6" w:rsidRDefault="000D16D2" w:rsidP="000D16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C6">
        <w:rPr>
          <w:rFonts w:ascii="Times New Roman" w:eastAsia="Calibri" w:hAnsi="Times New Roman" w:cs="Times New Roman"/>
          <w:sz w:val="28"/>
          <w:szCs w:val="28"/>
        </w:rPr>
        <w:t>7 классы: русский язык, математика. Выбо</w:t>
      </w:r>
      <w:r w:rsidR="00E70CC6" w:rsidRPr="00E70CC6">
        <w:rPr>
          <w:rFonts w:ascii="Times New Roman" w:eastAsia="Calibri" w:hAnsi="Times New Roman" w:cs="Times New Roman"/>
          <w:sz w:val="28"/>
          <w:szCs w:val="28"/>
        </w:rPr>
        <w:t xml:space="preserve">р двух предметов: </w:t>
      </w:r>
      <w:r w:rsidRPr="00E70CC6">
        <w:rPr>
          <w:rFonts w:ascii="Times New Roman" w:eastAsia="Calibri" w:hAnsi="Times New Roman" w:cs="Times New Roman"/>
          <w:sz w:val="28"/>
          <w:szCs w:val="28"/>
        </w:rPr>
        <w:t>биология</w:t>
      </w:r>
      <w:r w:rsidR="00E70CC6" w:rsidRPr="00E70C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D16D2" w:rsidRPr="00E70CC6" w:rsidRDefault="00E70CC6" w:rsidP="00E70C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0CC6">
        <w:rPr>
          <w:rFonts w:ascii="Times New Roman" w:eastAsia="Calibri" w:hAnsi="Times New Roman" w:cs="Times New Roman"/>
          <w:b/>
          <w:sz w:val="28"/>
          <w:szCs w:val="28"/>
        </w:rPr>
        <w:t>8 класс не принимал участие в ВПР, так как в классе всего 1 учащийся. Обучается индивидуальной программе вид 8.1.</w:t>
      </w:r>
    </w:p>
    <w:p w:rsidR="000D16D2" w:rsidRDefault="000D16D2" w:rsidP="00123125">
      <w:pPr>
        <w:jc w:val="both"/>
        <w:rPr>
          <w:b/>
          <w:color w:val="000000" w:themeColor="text1"/>
        </w:rPr>
      </w:pPr>
    </w:p>
    <w:p w:rsidR="00E70CC6" w:rsidRDefault="00E70CC6" w:rsidP="00123125">
      <w:pPr>
        <w:jc w:val="both"/>
        <w:rPr>
          <w:b/>
          <w:color w:val="000000" w:themeColor="text1"/>
        </w:rPr>
      </w:pPr>
    </w:p>
    <w:p w:rsidR="00E70CC6" w:rsidRDefault="00E70CC6" w:rsidP="00123125">
      <w:pPr>
        <w:jc w:val="both"/>
        <w:rPr>
          <w:b/>
          <w:color w:val="000000" w:themeColor="text1"/>
        </w:rPr>
      </w:pPr>
    </w:p>
    <w:p w:rsidR="00E70CC6" w:rsidRPr="00E70CC6" w:rsidRDefault="00E70CC6" w:rsidP="00123125">
      <w:pPr>
        <w:jc w:val="both"/>
        <w:rPr>
          <w:b/>
          <w:color w:val="000000" w:themeColor="text1"/>
        </w:rPr>
      </w:pPr>
    </w:p>
    <w:p w:rsidR="006D720F" w:rsidRDefault="006D720F" w:rsidP="006D72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Результаты ВПР 2024 год в 4 классе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767"/>
        <w:gridCol w:w="1938"/>
        <w:gridCol w:w="1673"/>
        <w:gridCol w:w="391"/>
        <w:gridCol w:w="415"/>
        <w:gridCol w:w="440"/>
        <w:gridCol w:w="378"/>
        <w:gridCol w:w="6"/>
        <w:gridCol w:w="1312"/>
        <w:gridCol w:w="1886"/>
      </w:tblGrid>
      <w:tr w:rsidR="00F43296" w:rsidTr="00F43296">
        <w:trPr>
          <w:trHeight w:val="379"/>
        </w:trPr>
        <w:tc>
          <w:tcPr>
            <w:tcW w:w="1767" w:type="dxa"/>
            <w:vMerge w:val="restart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38" w:type="dxa"/>
            <w:vMerge w:val="restart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673" w:type="dxa"/>
            <w:vMerge w:val="restart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</w:t>
            </w:r>
          </w:p>
        </w:tc>
        <w:tc>
          <w:tcPr>
            <w:tcW w:w="4828" w:type="dxa"/>
            <w:gridSpan w:val="7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F43296" w:rsidTr="00F43296">
        <w:trPr>
          <w:trHeight w:val="256"/>
        </w:trPr>
        <w:tc>
          <w:tcPr>
            <w:tcW w:w="1767" w:type="dxa"/>
            <w:vMerge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5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Качество </w:t>
            </w:r>
          </w:p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1886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</w:t>
            </w:r>
          </w:p>
        </w:tc>
      </w:tr>
      <w:tr w:rsidR="00F43296" w:rsidTr="00F43296">
        <w:tc>
          <w:tcPr>
            <w:tcW w:w="1767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19.03.2024</w:t>
            </w:r>
          </w:p>
        </w:tc>
        <w:tc>
          <w:tcPr>
            <w:tcW w:w="1938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3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F43296" w:rsidTr="00F43296">
        <w:tc>
          <w:tcPr>
            <w:tcW w:w="1767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21.03.2024</w:t>
            </w:r>
          </w:p>
        </w:tc>
        <w:tc>
          <w:tcPr>
            <w:tcW w:w="1938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673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F43296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F43296" w:rsidRPr="000E0927" w:rsidTr="00F43296">
        <w:tc>
          <w:tcPr>
            <w:tcW w:w="1767" w:type="dxa"/>
          </w:tcPr>
          <w:p w:rsidR="00F43296" w:rsidRPr="000E0927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22.03.2024</w:t>
            </w:r>
          </w:p>
        </w:tc>
        <w:tc>
          <w:tcPr>
            <w:tcW w:w="1938" w:type="dxa"/>
          </w:tcPr>
          <w:p w:rsidR="00F43296" w:rsidRPr="000E0927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673" w:type="dxa"/>
          </w:tcPr>
          <w:p w:rsidR="00F43296" w:rsidRPr="000E0927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F43296" w:rsidRPr="000E0927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F43296" w:rsidRPr="000E0927" w:rsidRDefault="00F43296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F43296" w:rsidRPr="000E0927" w:rsidRDefault="00C64707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</w:tcPr>
          <w:p w:rsidR="00F43296" w:rsidRPr="000E0927" w:rsidRDefault="00C64707" w:rsidP="006D72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F43296" w:rsidRPr="000E0927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F43296" w:rsidRPr="000E0927" w:rsidRDefault="002E344C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F43296" w:rsidRPr="000E0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:rsidR="00E70CC6" w:rsidRPr="000E0927" w:rsidRDefault="002E344C" w:rsidP="00E70C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8591381"/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ВПР по математики 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половина  обучающихся справились с контрольными работами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хорошо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успеваемость составила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0%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знаний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70CC6"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bookmarkEnd w:id="1"/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44C" w:rsidRPr="000E0927" w:rsidRDefault="002E344C" w:rsidP="002E34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выполнения ВПР по русскому языку 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половина обучающихся справились с контрольными работами на хорошо, успеваемость составила 50 %, качество знаний -100%</w:t>
      </w:r>
    </w:p>
    <w:p w:rsidR="002E344C" w:rsidRPr="000E0927" w:rsidRDefault="002E344C" w:rsidP="002E34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 по окружающему миру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</w:t>
      </w:r>
      <w:r w:rsid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все обучающиеся справились с контрольными работами, успеваемость составила 100%, качество знаний 100%</w:t>
      </w:r>
    </w:p>
    <w:p w:rsidR="002E344C" w:rsidRPr="000E0927" w:rsidRDefault="000E0927" w:rsidP="000E0927">
      <w:pPr>
        <w:tabs>
          <w:tab w:val="left" w:pos="9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344C" w:rsidRPr="000E0927" w:rsidRDefault="002E344C" w:rsidP="000E0927">
      <w:pPr>
        <w:pStyle w:val="Default"/>
        <w:jc w:val="center"/>
        <w:rPr>
          <w:b/>
          <w:bCs/>
          <w:sz w:val="28"/>
          <w:szCs w:val="28"/>
        </w:rPr>
      </w:pPr>
      <w:r w:rsidRPr="000E0927">
        <w:rPr>
          <w:b/>
          <w:bCs/>
          <w:sz w:val="28"/>
          <w:szCs w:val="28"/>
        </w:rPr>
        <w:t>Таблица соответствия отметок ВПР и текущих отметок по журналу</w:t>
      </w:r>
    </w:p>
    <w:p w:rsidR="002E344C" w:rsidRPr="000E0927" w:rsidRDefault="002E344C" w:rsidP="002E344C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2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924"/>
        <w:gridCol w:w="1928"/>
        <w:gridCol w:w="1244"/>
      </w:tblGrid>
      <w:tr w:rsidR="002E344C" w:rsidRPr="000E0927" w:rsidTr="002E344C">
        <w:trPr>
          <w:trHeight w:val="562"/>
        </w:trPr>
        <w:tc>
          <w:tcPr>
            <w:tcW w:w="3085" w:type="dxa"/>
            <w:tcBorders>
              <w:bottom w:val="single" w:sz="4" w:space="0" w:color="auto"/>
            </w:tcBorders>
          </w:tcPr>
          <w:p w:rsidR="002E344C" w:rsidRPr="000E0927" w:rsidRDefault="002E344C" w:rsidP="00D54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E344C" w:rsidRPr="000E0927" w:rsidRDefault="002E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2E344C" w:rsidRPr="000E0927" w:rsidRDefault="002E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2E344C" w:rsidRPr="000E0927" w:rsidRDefault="002E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2E344C" w:rsidRPr="000E0927" w:rsidRDefault="002E3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27" w:rsidRPr="000E0927" w:rsidTr="002E344C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Понизили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27" w:rsidRPr="000E0927" w:rsidTr="002E344C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Подтвердили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27" w:rsidRPr="000E0927" w:rsidTr="002E344C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Повысили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CC6" w:rsidRPr="000E0927" w:rsidRDefault="000E0927" w:rsidP="000E0927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927">
        <w:rPr>
          <w:rFonts w:ascii="Times New Roman" w:eastAsia="Times New Roman" w:hAnsi="Times New Roman" w:cs="Times New Roman"/>
          <w:sz w:val="28"/>
          <w:szCs w:val="28"/>
        </w:rPr>
        <w:t>По полученным результатам ВПР, в сравнении с отметками в журнале можно</w:t>
      </w:r>
      <w:r w:rsidRPr="000E09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сделать вывод, что 100 % учеников оправдали свои</w:t>
      </w:r>
      <w:r w:rsidRPr="000E09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отметки. Эти</w:t>
      </w:r>
      <w:r w:rsidRPr="000E09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0E09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0E09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результат, совпадающий</w:t>
      </w:r>
      <w:r w:rsidRPr="000E09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92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отметками журнала.</w:t>
      </w:r>
    </w:p>
    <w:p w:rsidR="00E70CC6" w:rsidRDefault="00E70CC6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927" w:rsidRDefault="000E0927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3296" w:rsidRDefault="00F43296" w:rsidP="00F432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ВПР 2024 год в 5 </w:t>
      </w: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классе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767"/>
        <w:gridCol w:w="1938"/>
        <w:gridCol w:w="1673"/>
        <w:gridCol w:w="391"/>
        <w:gridCol w:w="415"/>
        <w:gridCol w:w="440"/>
        <w:gridCol w:w="378"/>
        <w:gridCol w:w="6"/>
        <w:gridCol w:w="1312"/>
        <w:gridCol w:w="1886"/>
      </w:tblGrid>
      <w:tr w:rsidR="00F43296" w:rsidTr="00D54BB8">
        <w:trPr>
          <w:trHeight w:val="379"/>
        </w:trPr>
        <w:tc>
          <w:tcPr>
            <w:tcW w:w="1767" w:type="dxa"/>
            <w:vMerge w:val="restart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38" w:type="dxa"/>
            <w:vMerge w:val="restart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673" w:type="dxa"/>
            <w:vMerge w:val="restart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</w:t>
            </w:r>
          </w:p>
        </w:tc>
        <w:tc>
          <w:tcPr>
            <w:tcW w:w="4828" w:type="dxa"/>
            <w:gridSpan w:val="7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F43296" w:rsidTr="00D54BB8">
        <w:trPr>
          <w:trHeight w:val="256"/>
        </w:trPr>
        <w:tc>
          <w:tcPr>
            <w:tcW w:w="1767" w:type="dxa"/>
            <w:vMerge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5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Качество </w:t>
            </w:r>
          </w:p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1886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</w:t>
            </w:r>
          </w:p>
        </w:tc>
      </w:tr>
      <w:tr w:rsidR="00F43296" w:rsidTr="00D54BB8">
        <w:tc>
          <w:tcPr>
            <w:tcW w:w="1767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</w:t>
            </w:r>
          </w:p>
        </w:tc>
        <w:tc>
          <w:tcPr>
            <w:tcW w:w="1938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3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4" w:type="dxa"/>
            <w:gridSpan w:val="2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1886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75 %</w:t>
            </w:r>
          </w:p>
        </w:tc>
      </w:tr>
      <w:tr w:rsidR="00F43296" w:rsidTr="00D54BB8">
        <w:tc>
          <w:tcPr>
            <w:tcW w:w="1767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03.04.2024</w:t>
            </w:r>
          </w:p>
        </w:tc>
        <w:tc>
          <w:tcPr>
            <w:tcW w:w="1938" w:type="dxa"/>
          </w:tcPr>
          <w:p w:rsidR="00F43296" w:rsidRDefault="00F4329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673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F43296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C64707" w:rsidTr="00D54BB8">
        <w:tc>
          <w:tcPr>
            <w:tcW w:w="1767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</w:t>
            </w:r>
          </w:p>
        </w:tc>
        <w:tc>
          <w:tcPr>
            <w:tcW w:w="1938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1673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25 %</w:t>
            </w:r>
          </w:p>
        </w:tc>
      </w:tr>
      <w:tr w:rsidR="00C64707" w:rsidTr="00D54BB8">
        <w:tc>
          <w:tcPr>
            <w:tcW w:w="1767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05.04.2024</w:t>
            </w:r>
          </w:p>
        </w:tc>
        <w:tc>
          <w:tcPr>
            <w:tcW w:w="1938" w:type="dxa"/>
          </w:tcPr>
          <w:p w:rsidR="00C64707" w:rsidRDefault="00E70CC6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673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1" w:type="dxa"/>
          </w:tcPr>
          <w:p w:rsidR="00C64707" w:rsidRDefault="00C64707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C64707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C64707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C64707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C64707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1886" w:type="dxa"/>
          </w:tcPr>
          <w:p w:rsidR="00C64707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</w:tbl>
    <w:p w:rsidR="000E0927" w:rsidRPr="000E0927" w:rsidRDefault="000E0927" w:rsidP="000E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 по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половина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контрольными работами на хорошо, успеваемость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0%, качество знаний 100%.</w:t>
      </w:r>
    </w:p>
    <w:p w:rsidR="000E0927" w:rsidRPr="000E0927" w:rsidRDefault="000E0927" w:rsidP="000E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выполнения ВПР по русскому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половина обучающихся справились с контрольными работами на хорошо, успеваемость составила 50 %, качество знаний -100%</w:t>
      </w:r>
    </w:p>
    <w:p w:rsidR="000E0927" w:rsidRPr="000E0927" w:rsidRDefault="000E0927" w:rsidP="000E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биологии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927" w:rsidRPr="000E0927" w:rsidRDefault="000E0927" w:rsidP="000E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5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927" w:rsidRPr="000E0927" w:rsidRDefault="000E0927" w:rsidP="000E0927">
      <w:pPr>
        <w:tabs>
          <w:tab w:val="left" w:pos="9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927" w:rsidRPr="000E0927" w:rsidRDefault="000E0927" w:rsidP="000E0927">
      <w:pPr>
        <w:pStyle w:val="Default"/>
        <w:jc w:val="center"/>
        <w:rPr>
          <w:b/>
          <w:bCs/>
          <w:sz w:val="28"/>
          <w:szCs w:val="28"/>
        </w:rPr>
      </w:pPr>
      <w:r w:rsidRPr="000E0927">
        <w:rPr>
          <w:b/>
          <w:bCs/>
          <w:sz w:val="28"/>
          <w:szCs w:val="28"/>
        </w:rPr>
        <w:t>Таблица соответствия отметок ВПР и текущих отметок по журналу</w:t>
      </w:r>
    </w:p>
    <w:p w:rsidR="000E0927" w:rsidRPr="000E0927" w:rsidRDefault="000E0927" w:rsidP="000E0927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2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924"/>
        <w:gridCol w:w="1928"/>
        <w:gridCol w:w="1244"/>
      </w:tblGrid>
      <w:tr w:rsidR="000E0927" w:rsidRPr="000E0927" w:rsidTr="00D54BB8">
        <w:trPr>
          <w:trHeight w:val="562"/>
        </w:trPr>
        <w:tc>
          <w:tcPr>
            <w:tcW w:w="3085" w:type="dxa"/>
            <w:tcBorders>
              <w:bottom w:val="single" w:sz="4" w:space="0" w:color="auto"/>
            </w:tcBorders>
          </w:tcPr>
          <w:p w:rsidR="000E0927" w:rsidRPr="000E0927" w:rsidRDefault="000E0927" w:rsidP="00D54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0E0927"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0E0927" w:rsidRPr="000E0927" w:rsidTr="00D54BB8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Понизили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927"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0E0927" w:rsidRPr="000E0927" w:rsidTr="00D54BB8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Подтвердили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927" w:rsidRPr="000E0927">
              <w:rPr>
                <w:rFonts w:ascii="Times New Roman" w:hAnsi="Times New Roman" w:cs="Times New Roman"/>
                <w:sz w:val="28"/>
                <w:szCs w:val="28"/>
              </w:rPr>
              <w:t>0  %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0E0927" w:rsidRPr="000E0927" w:rsidTr="00D54BB8">
        <w:tc>
          <w:tcPr>
            <w:tcW w:w="3085" w:type="dxa"/>
          </w:tcPr>
          <w:p w:rsidR="000E0927" w:rsidRPr="000E0927" w:rsidRDefault="000E0927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Повысили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0E092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0E0927" w:rsidRPr="000E0927" w:rsidRDefault="008A3547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</w:tr>
    </w:tbl>
    <w:p w:rsidR="008A3547" w:rsidRPr="00D54BB8" w:rsidRDefault="00D54BB8" w:rsidP="008A3547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По полученным результатам ВПР  в 5 классе по русскому языку, математике в сравнении с отметками в журнале можно</w:t>
      </w:r>
      <w:r w:rsidR="008A3547" w:rsidRPr="00D54B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сделать вывод, что 100 %  учеников 5х классов оправдали свои</w:t>
      </w:r>
      <w:r w:rsidR="008A3547" w:rsidRPr="00D54B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отметки. Эти</w:t>
      </w:r>
      <w:r w:rsidR="008A3547" w:rsidRPr="00D54B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8A3547" w:rsidRPr="00D54B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8A3547" w:rsidRPr="00D54B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результат, совпадающий</w:t>
      </w:r>
      <w:r w:rsidR="008A3547" w:rsidRPr="00D54B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A3547" w:rsidRPr="00D54B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3547" w:rsidRPr="00D54BB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отметками журнала. Повысили отметку по ВПР история 25 % в сравнении с отметками по журналу. Понизили 50% процентов учащихся от общего количества по биологии.</w:t>
      </w:r>
    </w:p>
    <w:p w:rsidR="00F43296" w:rsidRPr="00D54BB8" w:rsidRDefault="00401929" w:rsidP="00F4329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4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Сравнительный анализ по годам.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6"/>
        <w:gridCol w:w="2830"/>
        <w:gridCol w:w="1548"/>
        <w:gridCol w:w="1988"/>
      </w:tblGrid>
      <w:tr w:rsidR="00401929" w:rsidRPr="00D54BB8" w:rsidTr="00401929">
        <w:trPr>
          <w:trHeight w:val="525"/>
        </w:trPr>
        <w:tc>
          <w:tcPr>
            <w:tcW w:w="2906" w:type="dxa"/>
            <w:vMerge w:val="restart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проведения ВПР</w:t>
            </w:r>
          </w:p>
        </w:tc>
        <w:tc>
          <w:tcPr>
            <w:tcW w:w="2860" w:type="dxa"/>
            <w:vMerge w:val="restart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3476" w:type="dxa"/>
            <w:gridSpan w:val="2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</w:p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01929" w:rsidRPr="00D54BB8" w:rsidTr="00401929">
        <w:trPr>
          <w:trHeight w:val="439"/>
        </w:trPr>
        <w:tc>
          <w:tcPr>
            <w:tcW w:w="2906" w:type="dxa"/>
            <w:vMerge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</w:tcPr>
          <w:p w:rsidR="00401929" w:rsidRPr="00D54BB8" w:rsidRDefault="00401929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924" w:type="dxa"/>
          </w:tcPr>
          <w:p w:rsidR="00401929" w:rsidRPr="00D54BB8" w:rsidRDefault="00401929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401929" w:rsidRPr="00D54BB8" w:rsidTr="00401929">
        <w:tc>
          <w:tcPr>
            <w:tcW w:w="2906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60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52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24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401929" w:rsidRPr="00D54BB8" w:rsidTr="00401929">
        <w:tc>
          <w:tcPr>
            <w:tcW w:w="2906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60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52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24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25 %</w:t>
            </w:r>
          </w:p>
        </w:tc>
      </w:tr>
      <w:tr w:rsidR="00401929" w:rsidRPr="00D54BB8" w:rsidTr="00401929">
        <w:tc>
          <w:tcPr>
            <w:tcW w:w="2906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60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2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24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401929" w:rsidRPr="00D54BB8" w:rsidTr="00401929">
        <w:tc>
          <w:tcPr>
            <w:tcW w:w="2906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60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2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24" w:type="dxa"/>
          </w:tcPr>
          <w:p w:rsidR="00401929" w:rsidRPr="00D54BB8" w:rsidRDefault="00401929" w:rsidP="00F43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</w:tbl>
    <w:p w:rsidR="00F43296" w:rsidRPr="00D54BB8" w:rsidRDefault="00D54BB8" w:rsidP="006D72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01929"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сравнительному анализу  за 2023,2024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что за два года ученики подтвердили свои результаты по математике и понизили результаты на 25 % по русскому языку.</w:t>
      </w:r>
    </w:p>
    <w:p w:rsidR="008A3547" w:rsidRPr="00D54BB8" w:rsidRDefault="00401929" w:rsidP="006D72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A3547" w:rsidRPr="00D54BB8" w:rsidRDefault="008A3547" w:rsidP="006D72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2EF5" w:rsidRDefault="00EB2EF5" w:rsidP="00EB2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ВПР 2024 год в 6 </w:t>
      </w: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классе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767"/>
        <w:gridCol w:w="1938"/>
        <w:gridCol w:w="1673"/>
        <w:gridCol w:w="391"/>
        <w:gridCol w:w="415"/>
        <w:gridCol w:w="440"/>
        <w:gridCol w:w="378"/>
        <w:gridCol w:w="6"/>
        <w:gridCol w:w="1312"/>
        <w:gridCol w:w="1886"/>
      </w:tblGrid>
      <w:tr w:rsidR="00EB2EF5" w:rsidTr="00D54BB8">
        <w:trPr>
          <w:trHeight w:val="379"/>
        </w:trPr>
        <w:tc>
          <w:tcPr>
            <w:tcW w:w="1767" w:type="dxa"/>
            <w:vMerge w:val="restart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38" w:type="dxa"/>
            <w:vMerge w:val="restart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673" w:type="dxa"/>
            <w:vMerge w:val="restart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</w:t>
            </w:r>
          </w:p>
        </w:tc>
        <w:tc>
          <w:tcPr>
            <w:tcW w:w="4828" w:type="dxa"/>
            <w:gridSpan w:val="7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EB2EF5" w:rsidTr="00D54BB8">
        <w:trPr>
          <w:trHeight w:val="256"/>
        </w:trPr>
        <w:tc>
          <w:tcPr>
            <w:tcW w:w="1767" w:type="dxa"/>
            <w:vMerge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5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Качество </w:t>
            </w:r>
          </w:p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1886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</w:t>
            </w:r>
          </w:p>
        </w:tc>
      </w:tr>
      <w:tr w:rsidR="00EB2EF5" w:rsidTr="00D54BB8">
        <w:tc>
          <w:tcPr>
            <w:tcW w:w="1767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08.04.2024</w:t>
            </w:r>
          </w:p>
        </w:tc>
        <w:tc>
          <w:tcPr>
            <w:tcW w:w="1938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3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86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EB2EF5" w:rsidTr="00D54BB8">
        <w:tc>
          <w:tcPr>
            <w:tcW w:w="1767" w:type="dxa"/>
          </w:tcPr>
          <w:p w:rsidR="00EB2EF5" w:rsidRDefault="00D54BB8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B2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.04.2024</w:t>
            </w:r>
          </w:p>
        </w:tc>
        <w:tc>
          <w:tcPr>
            <w:tcW w:w="1938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673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86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EB2EF5" w:rsidTr="00EB2EF5">
        <w:trPr>
          <w:trHeight w:val="59"/>
        </w:trPr>
        <w:tc>
          <w:tcPr>
            <w:tcW w:w="1767" w:type="dxa"/>
          </w:tcPr>
          <w:p w:rsidR="00EB2EF5" w:rsidRDefault="00D54BB8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EB2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.04.2024</w:t>
            </w:r>
          </w:p>
        </w:tc>
        <w:tc>
          <w:tcPr>
            <w:tcW w:w="1938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673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EB2EF5" w:rsidRDefault="00F01AD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B2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EB2EF5" w:rsidTr="00D54BB8">
        <w:tc>
          <w:tcPr>
            <w:tcW w:w="1767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11.04.2024</w:t>
            </w:r>
          </w:p>
        </w:tc>
        <w:tc>
          <w:tcPr>
            <w:tcW w:w="1938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1673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1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EB2EF5" w:rsidRDefault="00EB2EF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EB2EF5" w:rsidRDefault="00F01AD5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EB2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</w:tbl>
    <w:p w:rsidR="00D54BB8" w:rsidRPr="000E0927" w:rsidRDefault="00D54BB8" w:rsidP="00D54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 по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азывает, что половина обучающихся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контрольными работами на хорошо, успеваемость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0%, качество знаний 100%.</w:t>
      </w:r>
    </w:p>
    <w:p w:rsidR="00D54BB8" w:rsidRPr="000E0927" w:rsidRDefault="00D54BB8" w:rsidP="00D54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выполнения ВПР по русскому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половина обучающихся справились с контрольными работами на хорошо, успеваемость составила 50 %, качество знаний -100%</w:t>
      </w:r>
    </w:p>
    <w:p w:rsidR="00D54BB8" w:rsidRPr="000E0927" w:rsidRDefault="00D54BB8" w:rsidP="00D54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B8" w:rsidRPr="000E0927" w:rsidRDefault="00D54BB8" w:rsidP="00D54B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географии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BB8" w:rsidRPr="000E0927" w:rsidRDefault="00D54BB8" w:rsidP="00D54BB8">
      <w:pPr>
        <w:tabs>
          <w:tab w:val="left" w:pos="9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54BB8" w:rsidRPr="000E0927" w:rsidRDefault="00D54BB8" w:rsidP="00D54BB8">
      <w:pPr>
        <w:pStyle w:val="Default"/>
        <w:jc w:val="center"/>
        <w:rPr>
          <w:b/>
          <w:bCs/>
          <w:sz w:val="28"/>
          <w:szCs w:val="28"/>
        </w:rPr>
      </w:pPr>
      <w:r w:rsidRPr="000E0927">
        <w:rPr>
          <w:b/>
          <w:bCs/>
          <w:sz w:val="28"/>
          <w:szCs w:val="28"/>
        </w:rPr>
        <w:t>Таблица соответствия отметок ВПР и текущих отметок по журналу</w:t>
      </w:r>
    </w:p>
    <w:p w:rsidR="00D54BB8" w:rsidRPr="000E0927" w:rsidRDefault="00D54BB8" w:rsidP="00D54BB8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2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924"/>
        <w:gridCol w:w="1928"/>
        <w:gridCol w:w="1244"/>
      </w:tblGrid>
      <w:tr w:rsidR="00D54BB8" w:rsidRPr="000E0927" w:rsidTr="00D54BB8">
        <w:trPr>
          <w:trHeight w:val="562"/>
        </w:trPr>
        <w:tc>
          <w:tcPr>
            <w:tcW w:w="3085" w:type="dxa"/>
            <w:tcBorders>
              <w:bottom w:val="single" w:sz="4" w:space="0" w:color="auto"/>
            </w:tcBorders>
          </w:tcPr>
          <w:p w:rsidR="00D54BB8" w:rsidRPr="000E0927" w:rsidRDefault="00D54BB8" w:rsidP="00D54BB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54BB8" w:rsidRPr="000E0927" w:rsidTr="00D54BB8">
        <w:tc>
          <w:tcPr>
            <w:tcW w:w="3085" w:type="dxa"/>
          </w:tcPr>
          <w:p w:rsidR="00D54BB8" w:rsidRPr="000E0927" w:rsidRDefault="00D54BB8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Понизили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F01AD5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4BB8"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D54BB8" w:rsidRPr="000E0927" w:rsidTr="00D54BB8">
        <w:tc>
          <w:tcPr>
            <w:tcW w:w="3085" w:type="dxa"/>
          </w:tcPr>
          <w:p w:rsidR="00D54BB8" w:rsidRPr="000E0927" w:rsidRDefault="00D54BB8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Подтвердили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F01AD5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4BB8" w:rsidRPr="000E0927">
              <w:rPr>
                <w:rFonts w:ascii="Times New Roman" w:hAnsi="Times New Roman" w:cs="Times New Roman"/>
                <w:sz w:val="28"/>
                <w:szCs w:val="28"/>
              </w:rPr>
              <w:t>0  %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F01AD5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54BB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D54BB8" w:rsidRPr="000E0927" w:rsidTr="00D54BB8">
        <w:tc>
          <w:tcPr>
            <w:tcW w:w="3085" w:type="dxa"/>
          </w:tcPr>
          <w:p w:rsidR="00D54BB8" w:rsidRPr="000E0927" w:rsidRDefault="00D54BB8" w:rsidP="00D54BB8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Повысили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D54BB8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D54BB8" w:rsidRPr="000E0927" w:rsidRDefault="00F01AD5" w:rsidP="00D5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4BB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54BB8" w:rsidRPr="00D54BB8" w:rsidRDefault="00D54BB8" w:rsidP="00D54BB8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По получе</w:t>
      </w:r>
      <w:r w:rsidR="00F01AD5">
        <w:rPr>
          <w:rFonts w:ascii="Times New Roman" w:eastAsia="Times New Roman" w:hAnsi="Times New Roman" w:cs="Times New Roman"/>
          <w:sz w:val="28"/>
          <w:szCs w:val="28"/>
        </w:rPr>
        <w:t>нным результатам ВПР  в 6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 xml:space="preserve"> классе по</w:t>
      </w:r>
      <w:r w:rsidR="00F01AD5">
        <w:rPr>
          <w:rFonts w:ascii="Times New Roman" w:eastAsia="Times New Roman" w:hAnsi="Times New Roman" w:cs="Times New Roman"/>
          <w:sz w:val="28"/>
          <w:szCs w:val="28"/>
        </w:rPr>
        <w:t xml:space="preserve"> всем предметам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отметками в журнале можно</w:t>
      </w:r>
      <w:r w:rsidRPr="00D54B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сделать вывод</w:t>
      </w:r>
      <w:r w:rsidR="00F01AD5">
        <w:rPr>
          <w:rFonts w:ascii="Times New Roman" w:eastAsia="Times New Roman" w:hAnsi="Times New Roman" w:cs="Times New Roman"/>
          <w:sz w:val="28"/>
          <w:szCs w:val="28"/>
        </w:rPr>
        <w:t xml:space="preserve">, что 100 %  учеников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 xml:space="preserve"> оправдали свои</w:t>
      </w:r>
      <w:r w:rsidRPr="00D54B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отметки. Эти</w:t>
      </w:r>
      <w:r w:rsidRPr="00D54B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54B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D54B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результат, совпадающий</w:t>
      </w:r>
      <w:r w:rsidRPr="00D54B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4BB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отметками журнала</w:t>
      </w:r>
      <w:proofErr w:type="gramStart"/>
      <w:r w:rsidRPr="00D54BB8">
        <w:rPr>
          <w:rFonts w:ascii="Times New Roman" w:eastAsia="Times New Roman" w:hAnsi="Times New Roman" w:cs="Times New Roman"/>
          <w:spacing w:val="-8"/>
          <w:sz w:val="28"/>
          <w:szCs w:val="28"/>
        </w:rPr>
        <w:t>..</w:t>
      </w:r>
      <w:proofErr w:type="gramEnd"/>
    </w:p>
    <w:p w:rsidR="00D54BB8" w:rsidRPr="00D54BB8" w:rsidRDefault="00D54BB8" w:rsidP="00D54B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4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Сравнительный анализ по годам.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6"/>
        <w:gridCol w:w="2830"/>
        <w:gridCol w:w="1548"/>
        <w:gridCol w:w="1988"/>
      </w:tblGrid>
      <w:tr w:rsidR="00D54BB8" w:rsidRPr="00D54BB8" w:rsidTr="009C4D82">
        <w:trPr>
          <w:trHeight w:val="525"/>
        </w:trPr>
        <w:tc>
          <w:tcPr>
            <w:tcW w:w="2876" w:type="dxa"/>
            <w:vMerge w:val="restart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проведения ВПР</w:t>
            </w:r>
          </w:p>
        </w:tc>
        <w:tc>
          <w:tcPr>
            <w:tcW w:w="2830" w:type="dxa"/>
            <w:vMerge w:val="restart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3536" w:type="dxa"/>
            <w:gridSpan w:val="2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</w:p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54BB8" w:rsidRPr="00D54BB8" w:rsidTr="009C4D82">
        <w:trPr>
          <w:trHeight w:val="439"/>
        </w:trPr>
        <w:tc>
          <w:tcPr>
            <w:tcW w:w="2876" w:type="dxa"/>
            <w:vMerge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988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D54BB8" w:rsidRPr="00D54BB8" w:rsidTr="009C4D82">
        <w:tc>
          <w:tcPr>
            <w:tcW w:w="2876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D54BB8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D54BB8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D54BB8" w:rsidRPr="00D54BB8" w:rsidTr="009C4D82">
        <w:tc>
          <w:tcPr>
            <w:tcW w:w="2876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30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D54BB8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1988" w:type="dxa"/>
          </w:tcPr>
          <w:p w:rsidR="00D54BB8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0  %</w:t>
            </w:r>
          </w:p>
        </w:tc>
      </w:tr>
      <w:tr w:rsidR="00F01AD5" w:rsidRPr="00D54BB8" w:rsidTr="009C4D82">
        <w:tc>
          <w:tcPr>
            <w:tcW w:w="2876" w:type="dxa"/>
          </w:tcPr>
          <w:p w:rsidR="00F01AD5" w:rsidRPr="00D54BB8" w:rsidRDefault="00F01AD5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830" w:type="dxa"/>
          </w:tcPr>
          <w:p w:rsidR="00F01AD5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F01AD5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100  %</w:t>
            </w:r>
          </w:p>
        </w:tc>
        <w:tc>
          <w:tcPr>
            <w:tcW w:w="1988" w:type="dxa"/>
          </w:tcPr>
          <w:p w:rsidR="00F01AD5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D54BB8" w:rsidRPr="00D54BB8" w:rsidTr="009C4D82">
        <w:tc>
          <w:tcPr>
            <w:tcW w:w="2876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D54BB8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88" w:type="dxa"/>
          </w:tcPr>
          <w:p w:rsidR="00D54BB8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D54BB8" w:rsidRPr="00D54BB8" w:rsidTr="009C4D82">
        <w:tc>
          <w:tcPr>
            <w:tcW w:w="2876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30" w:type="dxa"/>
          </w:tcPr>
          <w:p w:rsidR="00D54BB8" w:rsidRPr="00D54BB8" w:rsidRDefault="00D54BB8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D54BB8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88" w:type="dxa"/>
          </w:tcPr>
          <w:p w:rsidR="00D54BB8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F01AD5" w:rsidRPr="00D54BB8" w:rsidTr="009C4D82">
        <w:tc>
          <w:tcPr>
            <w:tcW w:w="2876" w:type="dxa"/>
          </w:tcPr>
          <w:p w:rsidR="00F01AD5" w:rsidRPr="00D54BB8" w:rsidRDefault="00F01AD5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830" w:type="dxa"/>
          </w:tcPr>
          <w:p w:rsidR="00F01AD5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F01AD5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F01AD5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9C4D82" w:rsidRPr="00D54BB8" w:rsidTr="009C4D82">
        <w:tc>
          <w:tcPr>
            <w:tcW w:w="2876" w:type="dxa"/>
          </w:tcPr>
          <w:p w:rsidR="009C4D82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9C4D82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548" w:type="dxa"/>
          </w:tcPr>
          <w:p w:rsidR="009C4D82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9C4D82" w:rsidRPr="00D54BB8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  <w:tr w:rsidR="009C4D82" w:rsidRPr="00D54BB8" w:rsidTr="009C4D82">
        <w:tc>
          <w:tcPr>
            <w:tcW w:w="2876" w:type="dxa"/>
          </w:tcPr>
          <w:p w:rsidR="009C4D82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30" w:type="dxa"/>
          </w:tcPr>
          <w:p w:rsidR="009C4D82" w:rsidRDefault="009C4D82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548" w:type="dxa"/>
          </w:tcPr>
          <w:p w:rsidR="009C4D82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9C4D82" w:rsidRPr="00D54BB8" w:rsidRDefault="004124C3" w:rsidP="00D54B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</w:tbl>
    <w:p w:rsidR="00D54BB8" w:rsidRPr="00D54BB8" w:rsidRDefault="00D54BB8" w:rsidP="00D54B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сравнительному анализу  за </w:t>
      </w:r>
      <w:r w:rsidR="004124C3">
        <w:rPr>
          <w:rFonts w:ascii="Times New Roman" w:hAnsi="Times New Roman" w:cs="Times New Roman"/>
          <w:color w:val="000000" w:themeColor="text1"/>
          <w:sz w:val="28"/>
          <w:szCs w:val="28"/>
        </w:rPr>
        <w:t>2022,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2023,2024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24C3">
        <w:rPr>
          <w:rFonts w:ascii="Times New Roman" w:hAnsi="Times New Roman" w:cs="Times New Roman"/>
          <w:color w:val="000000" w:themeColor="text1"/>
          <w:sz w:val="28"/>
          <w:szCs w:val="28"/>
        </w:rPr>
        <w:t>что за три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ученики подтвердили свои результаты по математике</w:t>
      </w:r>
      <w:r w:rsidR="004124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7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русскому языку в 2023 году понизили результат (адаптация)  и повысили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  <w:r w:rsidR="009A7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истории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A7CFB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9A7C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2EF5" w:rsidRDefault="00EB2EF5" w:rsidP="00EB2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7CFB" w:rsidRDefault="009A7CFB" w:rsidP="00EB2EF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3AFD" w:rsidRDefault="00A63AFD" w:rsidP="00A63AF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ВПР 2024 год в 7 </w:t>
      </w:r>
      <w:r w:rsidRPr="006D7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классе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767"/>
        <w:gridCol w:w="1938"/>
        <w:gridCol w:w="1673"/>
        <w:gridCol w:w="391"/>
        <w:gridCol w:w="415"/>
        <w:gridCol w:w="440"/>
        <w:gridCol w:w="378"/>
        <w:gridCol w:w="6"/>
        <w:gridCol w:w="1312"/>
        <w:gridCol w:w="1886"/>
      </w:tblGrid>
      <w:tr w:rsidR="00A63AFD" w:rsidTr="00D54BB8">
        <w:trPr>
          <w:trHeight w:val="379"/>
        </w:trPr>
        <w:tc>
          <w:tcPr>
            <w:tcW w:w="1767" w:type="dxa"/>
            <w:vMerge w:val="restart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38" w:type="dxa"/>
            <w:vMerge w:val="restart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673" w:type="dxa"/>
            <w:vMerge w:val="restart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</w:t>
            </w:r>
          </w:p>
        </w:tc>
        <w:tc>
          <w:tcPr>
            <w:tcW w:w="4828" w:type="dxa"/>
            <w:gridSpan w:val="7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</w:t>
            </w:r>
          </w:p>
        </w:tc>
      </w:tr>
      <w:tr w:rsidR="00A63AFD" w:rsidTr="00D54BB8">
        <w:trPr>
          <w:trHeight w:val="256"/>
        </w:trPr>
        <w:tc>
          <w:tcPr>
            <w:tcW w:w="1767" w:type="dxa"/>
            <w:vMerge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8" w:type="dxa"/>
            <w:vMerge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5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8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Качество </w:t>
            </w:r>
          </w:p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1886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</w:t>
            </w:r>
          </w:p>
        </w:tc>
      </w:tr>
      <w:tr w:rsidR="00A63AFD" w:rsidTr="00D54BB8">
        <w:tc>
          <w:tcPr>
            <w:tcW w:w="1767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12.04.2024</w:t>
            </w:r>
          </w:p>
        </w:tc>
        <w:tc>
          <w:tcPr>
            <w:tcW w:w="1938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3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1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2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40 %</w:t>
            </w:r>
          </w:p>
        </w:tc>
      </w:tr>
      <w:tr w:rsidR="00A63AFD" w:rsidTr="00D54BB8">
        <w:tc>
          <w:tcPr>
            <w:tcW w:w="1767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15.04.2024</w:t>
            </w:r>
          </w:p>
        </w:tc>
        <w:tc>
          <w:tcPr>
            <w:tcW w:w="1938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673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1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4" w:type="dxa"/>
            <w:gridSpan w:val="2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A63AFD" w:rsidTr="00D54BB8">
        <w:trPr>
          <w:trHeight w:val="59"/>
        </w:trPr>
        <w:tc>
          <w:tcPr>
            <w:tcW w:w="1767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16.04.2024</w:t>
            </w:r>
          </w:p>
        </w:tc>
        <w:tc>
          <w:tcPr>
            <w:tcW w:w="1938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1673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1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4" w:type="dxa"/>
            <w:gridSpan w:val="2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886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17 %</w:t>
            </w:r>
          </w:p>
        </w:tc>
      </w:tr>
      <w:tr w:rsidR="00A63AFD" w:rsidTr="00D54BB8">
        <w:tc>
          <w:tcPr>
            <w:tcW w:w="1767" w:type="dxa"/>
          </w:tcPr>
          <w:p w:rsidR="00A63AFD" w:rsidRDefault="000D16D2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63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17.04.2024</w:t>
            </w:r>
          </w:p>
        </w:tc>
        <w:tc>
          <w:tcPr>
            <w:tcW w:w="1938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673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1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5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0" w:type="dxa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4" w:type="dxa"/>
            <w:gridSpan w:val="2"/>
          </w:tcPr>
          <w:p w:rsidR="00A63AFD" w:rsidRDefault="00A63AFD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A63AFD" w:rsidRDefault="000D16D2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63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886" w:type="dxa"/>
          </w:tcPr>
          <w:p w:rsidR="00A63AFD" w:rsidRDefault="000D16D2" w:rsidP="00D54B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</w:tbl>
    <w:p w:rsidR="009A7CFB" w:rsidRPr="000E0927" w:rsidRDefault="009A7CFB" w:rsidP="009A7C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выполнения ВПР по 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азывает, что  все учащиеся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контрольными работами</w:t>
      </w:r>
      <w:proofErr w:type="gramStart"/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составила</w:t>
      </w:r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0%, качество знаний 100%.</w:t>
      </w:r>
    </w:p>
    <w:p w:rsidR="009A7CFB" w:rsidRDefault="009A7CFB" w:rsidP="009A7C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выполнения ВПР по русскому языку </w:t>
      </w:r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7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половина обучающихся справились с контрольными работами на хорошо, успеваемость составила 50 %, качество знаний -100%</w:t>
      </w:r>
    </w:p>
    <w:p w:rsidR="00C55546" w:rsidRPr="000E0927" w:rsidRDefault="00C55546" w:rsidP="00C555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биологии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546" w:rsidRPr="000E0927" w:rsidRDefault="00C55546" w:rsidP="009A7C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CFB" w:rsidRPr="000E0927" w:rsidRDefault="009A7CFB" w:rsidP="009A7CF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Анализ выполнения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в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ссе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все обучающиеся справились с контрольными работами</w:t>
      </w:r>
      <w:r w:rsidR="00C5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удовлетворительно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успеваемость составила 100%, качество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09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CFB" w:rsidRPr="000E0927" w:rsidRDefault="009A7CFB" w:rsidP="00C555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A7CFB" w:rsidRPr="000E0927" w:rsidRDefault="009A7CFB" w:rsidP="009A7CFB">
      <w:pPr>
        <w:pStyle w:val="Default"/>
        <w:jc w:val="center"/>
        <w:rPr>
          <w:b/>
          <w:bCs/>
          <w:sz w:val="28"/>
          <w:szCs w:val="28"/>
        </w:rPr>
      </w:pPr>
      <w:r w:rsidRPr="000E0927">
        <w:rPr>
          <w:b/>
          <w:bCs/>
          <w:sz w:val="28"/>
          <w:szCs w:val="28"/>
        </w:rPr>
        <w:t>Таблица соответствия отметок ВПР и текущих отметок по журналу</w:t>
      </w:r>
    </w:p>
    <w:p w:rsidR="009A7CFB" w:rsidRPr="000E0927" w:rsidRDefault="009A7CFB" w:rsidP="009A7CFB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9882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924"/>
        <w:gridCol w:w="1928"/>
        <w:gridCol w:w="1244"/>
      </w:tblGrid>
      <w:tr w:rsidR="009A7CFB" w:rsidRPr="000E0927" w:rsidTr="00AF3F6C">
        <w:trPr>
          <w:trHeight w:val="562"/>
        </w:trPr>
        <w:tc>
          <w:tcPr>
            <w:tcW w:w="3085" w:type="dxa"/>
            <w:tcBorders>
              <w:bottom w:val="single" w:sz="4" w:space="0" w:color="auto"/>
            </w:tcBorders>
          </w:tcPr>
          <w:p w:rsidR="009A7CFB" w:rsidRPr="000E0927" w:rsidRDefault="009A7CFB" w:rsidP="00AF3F6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C55546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A7CFB" w:rsidRPr="000E0927" w:rsidTr="00AF3F6C">
        <w:tc>
          <w:tcPr>
            <w:tcW w:w="3085" w:type="dxa"/>
          </w:tcPr>
          <w:p w:rsidR="009A7CFB" w:rsidRPr="000E0927" w:rsidRDefault="009A7CFB" w:rsidP="00AF3F6C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Понизили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C55546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A7CFB" w:rsidRPr="000E09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C55546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A7CF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A7CFB" w:rsidRPr="000E0927" w:rsidTr="00AF3F6C">
        <w:tc>
          <w:tcPr>
            <w:tcW w:w="3085" w:type="dxa"/>
          </w:tcPr>
          <w:p w:rsidR="009A7CFB" w:rsidRPr="000E0927" w:rsidRDefault="009A7CFB" w:rsidP="00AF3F6C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Подтвердили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100  %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C55546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A7CFB" w:rsidRPr="000E092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C55546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A7C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7CFB" w:rsidRPr="000E0927" w:rsidTr="00AF3F6C">
        <w:tc>
          <w:tcPr>
            <w:tcW w:w="3085" w:type="dxa"/>
          </w:tcPr>
          <w:p w:rsidR="009A7CFB" w:rsidRPr="000E0927" w:rsidRDefault="009A7CFB" w:rsidP="00AF3F6C">
            <w:pPr>
              <w:pStyle w:val="Default"/>
              <w:rPr>
                <w:sz w:val="28"/>
                <w:szCs w:val="28"/>
              </w:rPr>
            </w:pPr>
            <w:r w:rsidRPr="000E0927">
              <w:rPr>
                <w:sz w:val="28"/>
                <w:szCs w:val="28"/>
              </w:rPr>
              <w:t>Повысили оценку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2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9A7CFB" w:rsidRPr="000E0927" w:rsidRDefault="009A7CFB" w:rsidP="00AF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9A7CFB" w:rsidRPr="00D54BB8" w:rsidRDefault="009A7CFB" w:rsidP="009A7CFB">
      <w:pPr>
        <w:widowControl w:val="0"/>
        <w:autoSpaceDE w:val="0"/>
        <w:autoSpaceDN w:val="0"/>
        <w:spacing w:after="0" w:line="240" w:lineRule="auto"/>
        <w:ind w:right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>По получе</w:t>
      </w:r>
      <w:r w:rsidR="00F927B8">
        <w:rPr>
          <w:rFonts w:ascii="Times New Roman" w:eastAsia="Times New Roman" w:hAnsi="Times New Roman" w:cs="Times New Roman"/>
          <w:sz w:val="28"/>
          <w:szCs w:val="28"/>
        </w:rPr>
        <w:t>нным результатам ВПР  в 7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 xml:space="preserve"> классе по</w:t>
      </w:r>
      <w:r w:rsidR="00F927B8">
        <w:rPr>
          <w:rFonts w:ascii="Times New Roman" w:eastAsia="Times New Roman" w:hAnsi="Times New Roman" w:cs="Times New Roman"/>
          <w:sz w:val="28"/>
          <w:szCs w:val="28"/>
        </w:rPr>
        <w:t xml:space="preserve"> математике и русскому языку оправдали свои отметки</w:t>
      </w:r>
      <w:proofErr w:type="gramStart"/>
      <w:r w:rsidR="00F927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927B8">
        <w:rPr>
          <w:rFonts w:ascii="Times New Roman" w:eastAsia="Times New Roman" w:hAnsi="Times New Roman" w:cs="Times New Roman"/>
          <w:sz w:val="28"/>
          <w:szCs w:val="28"/>
        </w:rPr>
        <w:t xml:space="preserve"> По биологии понизили результаты на 17 %. По истории на 33 % понижение.</w:t>
      </w:r>
      <w:r w:rsidRPr="00D54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CFB" w:rsidRPr="00D54BB8" w:rsidRDefault="009A7CFB" w:rsidP="009A7CF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4B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Сравнительный анализ по годам.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6"/>
        <w:gridCol w:w="2830"/>
        <w:gridCol w:w="1548"/>
        <w:gridCol w:w="1988"/>
      </w:tblGrid>
      <w:tr w:rsidR="009A7CFB" w:rsidRPr="00D54BB8" w:rsidTr="00AF3F6C">
        <w:trPr>
          <w:trHeight w:val="525"/>
        </w:trPr>
        <w:tc>
          <w:tcPr>
            <w:tcW w:w="2876" w:type="dxa"/>
            <w:vMerge w:val="restart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проведения ВПР</w:t>
            </w:r>
          </w:p>
        </w:tc>
        <w:tc>
          <w:tcPr>
            <w:tcW w:w="2830" w:type="dxa"/>
            <w:vMerge w:val="restart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3536" w:type="dxa"/>
            <w:gridSpan w:val="2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Результат </w:t>
            </w:r>
          </w:p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7CFB" w:rsidRPr="00D54BB8" w:rsidTr="00AF3F6C">
        <w:trPr>
          <w:trHeight w:val="439"/>
        </w:trPr>
        <w:tc>
          <w:tcPr>
            <w:tcW w:w="2876" w:type="dxa"/>
            <w:vMerge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 знаний</w:t>
            </w:r>
          </w:p>
        </w:tc>
        <w:tc>
          <w:tcPr>
            <w:tcW w:w="198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Успеваемость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30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9A7CFB" w:rsidRPr="00D54B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83 %</w:t>
            </w:r>
            <w:r w:rsidR="009A7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9A7CFB" w:rsidRPr="00D54B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9A7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830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48" w:type="dxa"/>
          </w:tcPr>
          <w:p w:rsidR="009A7CFB" w:rsidRPr="00D54B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988" w:type="dxa"/>
          </w:tcPr>
          <w:p w:rsidR="009A7CFB" w:rsidRPr="00D54B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88" w:type="dxa"/>
          </w:tcPr>
          <w:p w:rsidR="009A7CFB" w:rsidRPr="00D54B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9A7C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830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4B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9A7CFB" w:rsidRPr="00D54B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  <w:tc>
          <w:tcPr>
            <w:tcW w:w="1988" w:type="dxa"/>
          </w:tcPr>
          <w:p w:rsidR="009A7CFB" w:rsidRPr="00D54B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50 %</w:t>
            </w:r>
          </w:p>
        </w:tc>
      </w:tr>
      <w:tr w:rsidR="00F927B8" w:rsidRPr="00D54BB8" w:rsidTr="00AF3F6C">
        <w:tc>
          <w:tcPr>
            <w:tcW w:w="2876" w:type="dxa"/>
          </w:tcPr>
          <w:p w:rsidR="00F927B8" w:rsidRPr="00D54B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830" w:type="dxa"/>
          </w:tcPr>
          <w:p w:rsidR="00F927B8" w:rsidRPr="00D54B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8" w:type="dxa"/>
          </w:tcPr>
          <w:p w:rsidR="00F927B8" w:rsidRDefault="00167F0F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60 %</w:t>
            </w:r>
          </w:p>
        </w:tc>
        <w:tc>
          <w:tcPr>
            <w:tcW w:w="1988" w:type="dxa"/>
          </w:tcPr>
          <w:p w:rsidR="00F927B8" w:rsidRDefault="00167F0F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9A7CFB" w:rsidRPr="00D54BB8" w:rsidTr="00AF3F6C">
        <w:tc>
          <w:tcPr>
            <w:tcW w:w="2876" w:type="dxa"/>
          </w:tcPr>
          <w:p w:rsidR="009A7CFB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9A7CFB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54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1988" w:type="dxa"/>
          </w:tcPr>
          <w:p w:rsidR="009A7CFB" w:rsidRPr="00D54BB8" w:rsidRDefault="009A7CFB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0 %</w:t>
            </w:r>
          </w:p>
        </w:tc>
      </w:tr>
      <w:tr w:rsidR="00F927B8" w:rsidRPr="00D54BB8" w:rsidTr="00AF3F6C">
        <w:tc>
          <w:tcPr>
            <w:tcW w:w="2876" w:type="dxa"/>
          </w:tcPr>
          <w:p w:rsidR="00F927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830" w:type="dxa"/>
          </w:tcPr>
          <w:p w:rsidR="00F927B8" w:rsidRDefault="00F927B8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1548" w:type="dxa"/>
          </w:tcPr>
          <w:p w:rsidR="00F927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88" w:type="dxa"/>
          </w:tcPr>
          <w:p w:rsidR="00F927B8" w:rsidRDefault="007A3414" w:rsidP="00AF3F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17 %</w:t>
            </w:r>
          </w:p>
        </w:tc>
      </w:tr>
    </w:tbl>
    <w:p w:rsidR="009A7CFB" w:rsidRDefault="009A7CFB" w:rsidP="009A7C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сравнительному анализу 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2022,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2023,2024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за три</w:t>
      </w:r>
      <w:r w:rsidRPr="00D5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ученики </w:t>
      </w:r>
      <w:r w:rsidR="00167F0F">
        <w:rPr>
          <w:rFonts w:ascii="Times New Roman" w:hAnsi="Times New Roman" w:cs="Times New Roman"/>
          <w:color w:val="000000" w:themeColor="text1"/>
          <w:sz w:val="28"/>
          <w:szCs w:val="28"/>
        </w:rPr>
        <w:t>повысили результаты по математике, русскому языку.</w:t>
      </w:r>
    </w:p>
    <w:p w:rsidR="00167F0F" w:rsidRPr="00974085" w:rsidRDefault="00974085" w:rsidP="009740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</w:t>
      </w:r>
      <w:r w:rsidR="00167F0F" w:rsidRPr="0097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7F0F" w:rsidRPr="00974085" w:rsidRDefault="00167F0F" w:rsidP="00974085">
      <w:pPr>
        <w:pStyle w:val="a7"/>
        <w:numPr>
          <w:ilvl w:val="0"/>
          <w:numId w:val="5"/>
        </w:numPr>
        <w:tabs>
          <w:tab w:val="left" w:pos="579"/>
        </w:tabs>
        <w:spacing w:before="1"/>
        <w:jc w:val="both"/>
        <w:rPr>
          <w:sz w:val="28"/>
          <w:szCs w:val="28"/>
        </w:rPr>
      </w:pPr>
      <w:r w:rsidRPr="00974085">
        <w:rPr>
          <w:sz w:val="28"/>
          <w:szCs w:val="28"/>
        </w:rPr>
        <w:t xml:space="preserve">Разработать методические рекомендации для устранения выявленных пробелов в </w:t>
      </w:r>
      <w:proofErr w:type="gramStart"/>
      <w:r w:rsidRPr="00974085">
        <w:rPr>
          <w:sz w:val="28"/>
          <w:szCs w:val="28"/>
        </w:rPr>
        <w:t>знаниях</w:t>
      </w:r>
      <w:proofErr w:type="gramEnd"/>
      <w:r w:rsidRPr="00974085">
        <w:rPr>
          <w:sz w:val="28"/>
          <w:szCs w:val="28"/>
        </w:rPr>
        <w:t xml:space="preserve"> обучающихся для учителей-п</w:t>
      </w:r>
      <w:r w:rsidR="00974085" w:rsidRPr="00974085">
        <w:rPr>
          <w:sz w:val="28"/>
          <w:szCs w:val="28"/>
        </w:rPr>
        <w:t>редметников</w:t>
      </w:r>
      <w:r w:rsidRPr="00974085">
        <w:rPr>
          <w:sz w:val="28"/>
          <w:szCs w:val="28"/>
        </w:rPr>
        <w:t>.</w:t>
      </w:r>
    </w:p>
    <w:p w:rsidR="00167F0F" w:rsidRPr="00974085" w:rsidRDefault="00167F0F" w:rsidP="00974085">
      <w:pPr>
        <w:pStyle w:val="a7"/>
        <w:numPr>
          <w:ilvl w:val="0"/>
          <w:numId w:val="5"/>
        </w:numPr>
        <w:tabs>
          <w:tab w:val="left" w:pos="399"/>
        </w:tabs>
        <w:jc w:val="both"/>
        <w:rPr>
          <w:sz w:val="28"/>
          <w:szCs w:val="28"/>
        </w:rPr>
      </w:pPr>
      <w:r w:rsidRPr="00974085">
        <w:rPr>
          <w:sz w:val="28"/>
          <w:szCs w:val="28"/>
        </w:rPr>
        <w:t>Проанализировать достижение высоких результатов, определить причины низких результатов, выявить причины снижения оценки за проверочную работу.</w:t>
      </w:r>
    </w:p>
    <w:p w:rsidR="00167F0F" w:rsidRPr="00974085" w:rsidRDefault="00167F0F" w:rsidP="00974085">
      <w:pPr>
        <w:pStyle w:val="a7"/>
        <w:numPr>
          <w:ilvl w:val="0"/>
          <w:numId w:val="5"/>
        </w:numPr>
        <w:tabs>
          <w:tab w:val="left" w:pos="579"/>
        </w:tabs>
        <w:jc w:val="both"/>
        <w:rPr>
          <w:sz w:val="28"/>
          <w:szCs w:val="28"/>
        </w:rPr>
      </w:pPr>
      <w:r w:rsidRPr="00974085">
        <w:rPr>
          <w:sz w:val="28"/>
          <w:szCs w:val="28"/>
        </w:rPr>
        <w:t>В рабочие программы по предмету на 2024-2025 учебный год</w:t>
      </w:r>
      <w:r w:rsidRPr="00974085">
        <w:rPr>
          <w:spacing w:val="80"/>
          <w:sz w:val="28"/>
          <w:szCs w:val="28"/>
        </w:rPr>
        <w:t xml:space="preserve"> </w:t>
      </w:r>
      <w:r w:rsidRPr="00974085">
        <w:rPr>
          <w:sz w:val="28"/>
          <w:szCs w:val="28"/>
        </w:rPr>
        <w:t>внести изменения с учётом анализа результатов ВПР и выявленных проблемных тем.</w:t>
      </w:r>
    </w:p>
    <w:p w:rsidR="00167F0F" w:rsidRPr="00974085" w:rsidRDefault="00974085" w:rsidP="00974085">
      <w:pPr>
        <w:pStyle w:val="a7"/>
        <w:numPr>
          <w:ilvl w:val="0"/>
          <w:numId w:val="1"/>
        </w:numPr>
        <w:tabs>
          <w:tab w:val="left" w:pos="579"/>
        </w:tabs>
        <w:jc w:val="both"/>
        <w:rPr>
          <w:sz w:val="28"/>
          <w:szCs w:val="28"/>
        </w:rPr>
      </w:pPr>
      <w:r w:rsidRPr="00974085">
        <w:rPr>
          <w:sz w:val="28"/>
          <w:szCs w:val="28"/>
        </w:rPr>
        <w:t xml:space="preserve"> </w:t>
      </w:r>
      <w:r w:rsidR="00167F0F" w:rsidRPr="00974085">
        <w:rPr>
          <w:sz w:val="28"/>
          <w:szCs w:val="28"/>
        </w:rPr>
        <w:t xml:space="preserve">При подготовке </w:t>
      </w:r>
      <w:proofErr w:type="gramStart"/>
      <w:r w:rsidR="00167F0F" w:rsidRPr="00974085">
        <w:rPr>
          <w:sz w:val="28"/>
          <w:szCs w:val="28"/>
        </w:rPr>
        <w:t>обучающихся</w:t>
      </w:r>
      <w:proofErr w:type="gramEnd"/>
      <w:r w:rsidR="00167F0F" w:rsidRPr="00974085">
        <w:rPr>
          <w:sz w:val="28"/>
          <w:szCs w:val="28"/>
        </w:rPr>
        <w:t xml:space="preserve"> к написанию ВПР использовать пособия </w:t>
      </w:r>
      <w:r w:rsidR="00167F0F" w:rsidRPr="00974085">
        <w:rPr>
          <w:sz w:val="28"/>
          <w:szCs w:val="28"/>
        </w:rPr>
        <w:lastRenderedPageBreak/>
        <w:t>из федерального перечня, в том числе электронные образовательные ресурсы, позволяющие ученику самостоятельно проверить правильность выполнения задания.</w:t>
      </w:r>
    </w:p>
    <w:p w:rsidR="00167F0F" w:rsidRPr="00974085" w:rsidRDefault="00167F0F" w:rsidP="009A7CFB">
      <w:pPr>
        <w:pStyle w:val="a7"/>
        <w:numPr>
          <w:ilvl w:val="0"/>
          <w:numId w:val="1"/>
        </w:numPr>
        <w:tabs>
          <w:tab w:val="left" w:pos="399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74085">
        <w:rPr>
          <w:sz w:val="28"/>
          <w:szCs w:val="28"/>
        </w:rPr>
        <w:t xml:space="preserve">Усилить </w:t>
      </w:r>
      <w:proofErr w:type="gramStart"/>
      <w:r w:rsidRPr="00974085">
        <w:rPr>
          <w:sz w:val="28"/>
          <w:szCs w:val="28"/>
        </w:rPr>
        <w:t>контроль за</w:t>
      </w:r>
      <w:proofErr w:type="gramEnd"/>
      <w:r w:rsidRPr="00974085">
        <w:rPr>
          <w:sz w:val="28"/>
          <w:szCs w:val="28"/>
        </w:rPr>
        <w:t xml:space="preserve"> объективностью текущего оценивания педагогами предметных достижений обучающихся.</w:t>
      </w:r>
    </w:p>
    <w:p w:rsidR="00974085" w:rsidRPr="00974085" w:rsidRDefault="00974085" w:rsidP="00974085">
      <w:pPr>
        <w:pStyle w:val="a7"/>
        <w:tabs>
          <w:tab w:val="left" w:pos="399"/>
        </w:tabs>
        <w:ind w:left="0" w:firstLine="0"/>
        <w:jc w:val="both"/>
        <w:rPr>
          <w:color w:val="000000" w:themeColor="text1"/>
          <w:sz w:val="28"/>
          <w:szCs w:val="28"/>
        </w:rPr>
      </w:pPr>
    </w:p>
    <w:p w:rsidR="009A7CFB" w:rsidRPr="00974085" w:rsidRDefault="00974085" w:rsidP="009740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Исп.: </w:t>
      </w:r>
      <w:bookmarkStart w:id="2" w:name="_GoBack"/>
      <w:r w:rsidRPr="0097408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УВР Кузнецова И.В.</w:t>
      </w:r>
    </w:p>
    <w:bookmarkEnd w:id="2"/>
    <w:p w:rsidR="00B735DD" w:rsidRPr="00974085" w:rsidRDefault="00B735DD" w:rsidP="00123125">
      <w:pPr>
        <w:jc w:val="both"/>
        <w:rPr>
          <w:color w:val="C00000"/>
        </w:rPr>
      </w:pPr>
    </w:p>
    <w:sectPr w:rsidR="00B735DD" w:rsidRPr="00974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122"/>
    <w:multiLevelType w:val="multilevel"/>
    <w:tmpl w:val="84C2AB08"/>
    <w:lvl w:ilvl="0">
      <w:start w:val="2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1">
    <w:nsid w:val="260B40A1"/>
    <w:multiLevelType w:val="multilevel"/>
    <w:tmpl w:val="BC9E6D74"/>
    <w:lvl w:ilvl="0">
      <w:start w:val="3"/>
      <w:numFmt w:val="decimal"/>
      <w:lvlText w:val="%1."/>
      <w:lvlJc w:val="left"/>
      <w:pPr>
        <w:ind w:left="3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9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1"/>
      </w:pPr>
      <w:rPr>
        <w:rFonts w:hint="default"/>
        <w:lang w:val="ru-RU" w:eastAsia="en-US" w:bidi="ar-SA"/>
      </w:rPr>
    </w:lvl>
  </w:abstractNum>
  <w:abstractNum w:abstractNumId="2">
    <w:nsid w:val="2DD879F9"/>
    <w:multiLevelType w:val="multilevel"/>
    <w:tmpl w:val="36720864"/>
    <w:lvl w:ilvl="0">
      <w:start w:val="3"/>
      <w:numFmt w:val="decimal"/>
      <w:lvlText w:val="%1"/>
      <w:lvlJc w:val="left"/>
      <w:pPr>
        <w:ind w:left="21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61"/>
      </w:pPr>
      <w:rPr>
        <w:rFonts w:hint="default"/>
        <w:lang w:val="ru-RU" w:eastAsia="en-US" w:bidi="ar-SA"/>
      </w:rPr>
    </w:lvl>
  </w:abstractNum>
  <w:abstractNum w:abstractNumId="3">
    <w:nsid w:val="3712711E"/>
    <w:multiLevelType w:val="hybridMultilevel"/>
    <w:tmpl w:val="146CDCF4"/>
    <w:lvl w:ilvl="0" w:tplc="4866EE0E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>
    <w:nsid w:val="5A6D5E32"/>
    <w:multiLevelType w:val="hybridMultilevel"/>
    <w:tmpl w:val="D78212BE"/>
    <w:lvl w:ilvl="0" w:tplc="3B4C38F4">
      <w:start w:val="4"/>
      <w:numFmt w:val="decimal"/>
      <w:lvlText w:val="%1."/>
      <w:lvlJc w:val="left"/>
      <w:pPr>
        <w:ind w:left="21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EAD702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2" w:tplc="FEE2D842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3" w:tplc="E768177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4" w:tplc="2F4AAACE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5" w:tplc="4B2C47D8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93F20EF4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29FAE9FA">
      <w:numFmt w:val="bullet"/>
      <w:lvlText w:val="•"/>
      <w:lvlJc w:val="left"/>
      <w:pPr>
        <w:ind w:left="7238" w:hanging="181"/>
      </w:pPr>
      <w:rPr>
        <w:rFonts w:hint="default"/>
        <w:lang w:val="ru-RU" w:eastAsia="en-US" w:bidi="ar-SA"/>
      </w:rPr>
    </w:lvl>
    <w:lvl w:ilvl="8" w:tplc="D3BE9930">
      <w:numFmt w:val="bullet"/>
      <w:lvlText w:val="•"/>
      <w:lvlJc w:val="left"/>
      <w:pPr>
        <w:ind w:left="8241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6F"/>
    <w:rsid w:val="000D16D2"/>
    <w:rsid w:val="000E0927"/>
    <w:rsid w:val="00123125"/>
    <w:rsid w:val="00167F0F"/>
    <w:rsid w:val="002E344C"/>
    <w:rsid w:val="00401929"/>
    <w:rsid w:val="004124C3"/>
    <w:rsid w:val="004F2EC2"/>
    <w:rsid w:val="006D720F"/>
    <w:rsid w:val="007A3414"/>
    <w:rsid w:val="008A3547"/>
    <w:rsid w:val="00974085"/>
    <w:rsid w:val="009A7CFB"/>
    <w:rsid w:val="009C4D82"/>
    <w:rsid w:val="00A63AFD"/>
    <w:rsid w:val="00B735DD"/>
    <w:rsid w:val="00C55546"/>
    <w:rsid w:val="00C64707"/>
    <w:rsid w:val="00D52240"/>
    <w:rsid w:val="00D54BB8"/>
    <w:rsid w:val="00D67A6F"/>
    <w:rsid w:val="00E70CC6"/>
    <w:rsid w:val="00EB2EF5"/>
    <w:rsid w:val="00F01AD5"/>
    <w:rsid w:val="00F43296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125"/>
    <w:pPr>
      <w:spacing w:after="0" w:line="240" w:lineRule="auto"/>
    </w:pPr>
  </w:style>
  <w:style w:type="table" w:styleId="a4">
    <w:name w:val="Table Grid"/>
    <w:basedOn w:val="a1"/>
    <w:uiPriority w:val="59"/>
    <w:rsid w:val="006D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67F0F"/>
    <w:pPr>
      <w:widowControl w:val="0"/>
      <w:autoSpaceDE w:val="0"/>
      <w:autoSpaceDN w:val="0"/>
      <w:spacing w:after="0" w:line="240" w:lineRule="auto"/>
      <w:ind w:left="217" w:hanging="34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125"/>
    <w:pPr>
      <w:spacing w:after="0" w:line="240" w:lineRule="auto"/>
    </w:pPr>
  </w:style>
  <w:style w:type="table" w:styleId="a4">
    <w:name w:val="Table Grid"/>
    <w:basedOn w:val="a1"/>
    <w:uiPriority w:val="59"/>
    <w:rsid w:val="006D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67F0F"/>
    <w:pPr>
      <w:widowControl w:val="0"/>
      <w:autoSpaceDE w:val="0"/>
      <w:autoSpaceDN w:val="0"/>
      <w:spacing w:after="0" w:line="240" w:lineRule="auto"/>
      <w:ind w:left="217" w:hanging="3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alexsansid59@gmail.com</dc:creator>
  <cp:lastModifiedBy>alexsansid59@gmail.com</cp:lastModifiedBy>
  <cp:revision>2</cp:revision>
  <dcterms:created xsi:type="dcterms:W3CDTF">2024-10-24T15:07:00Z</dcterms:created>
  <dcterms:modified xsi:type="dcterms:W3CDTF">2024-10-24T15:07:00Z</dcterms:modified>
</cp:coreProperties>
</file>